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470C" w:rsidRDefault="005B470C">
      <w:pPr>
        <w:jc w:val="center"/>
      </w:pPr>
    </w:p>
    <w:p w:rsidR="005B470C" w:rsidRDefault="005B470C">
      <w:pPr>
        <w:jc w:val="center"/>
      </w:pPr>
    </w:p>
    <w:p w:rsidR="005B470C" w:rsidRDefault="005B470C">
      <w:pPr>
        <w:jc w:val="center"/>
      </w:pPr>
    </w:p>
    <w:p w:rsidR="005B470C" w:rsidRPr="003B2560" w:rsidRDefault="002A1CF9">
      <w:pPr>
        <w:jc w:val="center"/>
        <w:rPr>
          <w:lang w:val="pt-BR"/>
        </w:rPr>
      </w:pPr>
      <w:proofErr w:type="spellStart"/>
      <w:r w:rsidRPr="003B2560">
        <w:rPr>
          <w:rFonts w:ascii="Arial" w:hAnsi="Arial"/>
          <w:sz w:val="56"/>
          <w:szCs w:val="56"/>
          <w:lang w:val="pt-BR"/>
        </w:rPr>
        <w:t>Hands-on</w:t>
      </w:r>
      <w:proofErr w:type="spellEnd"/>
      <w:r w:rsidR="00E14547">
        <w:rPr>
          <w:rFonts w:ascii="Arial" w:hAnsi="Arial"/>
          <w:sz w:val="56"/>
          <w:szCs w:val="56"/>
          <w:lang w:val="pt-BR"/>
        </w:rPr>
        <w:t xml:space="preserve"> </w:t>
      </w:r>
      <w:r w:rsidR="00C42052">
        <w:rPr>
          <w:rFonts w:ascii="Arial" w:hAnsi="Arial"/>
          <w:sz w:val="56"/>
          <w:szCs w:val="56"/>
          <w:lang w:val="pt-BR"/>
        </w:rPr>
        <w:t>8</w:t>
      </w: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3C7EE1">
      <w:pPr>
        <w:jc w:val="center"/>
        <w:rPr>
          <w:lang w:val="pt-BR"/>
        </w:rPr>
      </w:pPr>
      <w:r>
        <w:rPr>
          <w:rFonts w:ascii="Arial" w:hAnsi="Arial" w:cs="Arial"/>
          <w:sz w:val="40"/>
          <w:szCs w:val="40"/>
          <w:lang w:val="pt-BR"/>
        </w:rPr>
        <w:t>Transmissor</w:t>
      </w:r>
      <w:r w:rsidR="00520022">
        <w:rPr>
          <w:rFonts w:ascii="Arial" w:hAnsi="Arial" w:cs="Arial"/>
          <w:sz w:val="40"/>
          <w:szCs w:val="40"/>
          <w:lang w:val="pt-BR"/>
        </w:rPr>
        <w:t>/</w:t>
      </w:r>
      <w:r w:rsidR="00D56BE0">
        <w:rPr>
          <w:rFonts w:ascii="Arial" w:hAnsi="Arial" w:cs="Arial"/>
          <w:sz w:val="40"/>
          <w:szCs w:val="40"/>
          <w:lang w:val="pt-BR"/>
        </w:rPr>
        <w:t>Receptor</w:t>
      </w:r>
      <w:r>
        <w:rPr>
          <w:rFonts w:ascii="Arial" w:hAnsi="Arial" w:cs="Arial"/>
          <w:sz w:val="40"/>
          <w:szCs w:val="40"/>
          <w:lang w:val="pt-BR"/>
        </w:rPr>
        <w:t xml:space="preserve"> WBFM</w:t>
      </w:r>
      <w:r w:rsidR="005A1F27">
        <w:rPr>
          <w:rFonts w:ascii="Arial" w:hAnsi="Arial" w:cs="Arial"/>
          <w:sz w:val="40"/>
          <w:szCs w:val="40"/>
          <w:lang w:val="pt-BR"/>
        </w:rPr>
        <w:t xml:space="preserve"> em</w:t>
      </w:r>
      <w:r w:rsidR="00BF5A0B">
        <w:rPr>
          <w:rFonts w:ascii="Arial" w:hAnsi="Arial" w:cs="Arial"/>
          <w:sz w:val="40"/>
          <w:szCs w:val="40"/>
          <w:lang w:val="pt-BR"/>
        </w:rPr>
        <w:t xml:space="preserve"> 2,</w:t>
      </w:r>
      <w:r w:rsidR="00D56BE0">
        <w:rPr>
          <w:rFonts w:ascii="Arial" w:hAnsi="Arial" w:cs="Arial"/>
          <w:sz w:val="40"/>
          <w:szCs w:val="40"/>
          <w:lang w:val="pt-BR"/>
        </w:rPr>
        <w:t>4GHz</w:t>
      </w:r>
      <w:r>
        <w:rPr>
          <w:rFonts w:ascii="Arial" w:hAnsi="Arial" w:cs="Arial"/>
          <w:sz w:val="40"/>
          <w:szCs w:val="40"/>
          <w:lang w:val="pt-BR"/>
        </w:rPr>
        <w:t xml:space="preserve"> (GRC)</w:t>
      </w: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Default="005B470C">
      <w:pPr>
        <w:jc w:val="center"/>
        <w:rPr>
          <w:lang w:val="pt-BR"/>
        </w:rPr>
      </w:pPr>
    </w:p>
    <w:p w:rsidR="00F72774" w:rsidRDefault="00F72774">
      <w:pPr>
        <w:jc w:val="center"/>
        <w:rPr>
          <w:lang w:val="pt-BR"/>
        </w:rPr>
      </w:pPr>
    </w:p>
    <w:p w:rsidR="0080538B" w:rsidRDefault="0080538B">
      <w:pPr>
        <w:jc w:val="center"/>
        <w:rPr>
          <w:lang w:val="pt-BR"/>
        </w:rPr>
      </w:pPr>
    </w:p>
    <w:p w:rsidR="00520022" w:rsidRDefault="00520022">
      <w:pPr>
        <w:jc w:val="center"/>
        <w:rPr>
          <w:lang w:val="pt-BR"/>
        </w:rPr>
      </w:pPr>
    </w:p>
    <w:p w:rsidR="00520022" w:rsidRDefault="00520022">
      <w:pPr>
        <w:jc w:val="center"/>
        <w:rPr>
          <w:lang w:val="pt-BR"/>
        </w:rPr>
      </w:pPr>
    </w:p>
    <w:p w:rsidR="0080538B" w:rsidRPr="003B2560" w:rsidRDefault="0080538B">
      <w:pPr>
        <w:jc w:val="center"/>
        <w:rPr>
          <w:lang w:val="pt-BR"/>
        </w:rPr>
      </w:pPr>
    </w:p>
    <w:p w:rsidR="003B2560" w:rsidRDefault="00887877" w:rsidP="003B2560">
      <w:pPr>
        <w:tabs>
          <w:tab w:val="clear" w:pos="709"/>
        </w:tabs>
        <w:rPr>
          <w:rFonts w:ascii="Arial" w:hAnsi="Arial"/>
          <w:b/>
          <w:sz w:val="32"/>
          <w:szCs w:val="32"/>
          <w:u w:val="double"/>
          <w:lang w:val="pt-BR"/>
        </w:rPr>
      </w:pPr>
      <w:r w:rsidRPr="0080538B">
        <w:rPr>
          <w:rFonts w:ascii="Arial" w:hAnsi="Arial"/>
          <w:b/>
          <w:szCs w:val="32"/>
          <w:u w:val="double"/>
          <w:lang w:val="pt-BR"/>
        </w:rPr>
        <w:lastRenderedPageBreak/>
        <w:t>Introdução T</w:t>
      </w:r>
      <w:r w:rsidR="002A1CF9" w:rsidRPr="0080538B">
        <w:rPr>
          <w:rFonts w:ascii="Arial" w:hAnsi="Arial"/>
          <w:b/>
          <w:szCs w:val="32"/>
          <w:u w:val="double"/>
          <w:lang w:val="pt-BR"/>
        </w:rPr>
        <w:t>eórica</w:t>
      </w:r>
    </w:p>
    <w:p w:rsidR="006010A9" w:rsidRPr="00921C0E" w:rsidRDefault="00DF7535" w:rsidP="00305516">
      <w:pPr>
        <w:spacing w:after="120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/>
          <w:color w:val="000000" w:themeColor="text1"/>
          <w:lang w:val="pt-BR"/>
        </w:rPr>
        <w:tab/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A teoria </w:t>
      </w:r>
      <w:r w:rsidR="00043B87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sobre FM </w:t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para este exercício </w:t>
      </w:r>
      <w:r w:rsidR="00D92D01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pode ser encontrada no </w:t>
      </w:r>
      <w:proofErr w:type="spellStart"/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hands</w:t>
      </w:r>
      <w:r w:rsidR="00760A14">
        <w:rPr>
          <w:rFonts w:ascii="Arial" w:hAnsi="Arial" w:cs="Arial"/>
          <w:color w:val="000000" w:themeColor="text1"/>
          <w:sz w:val="20"/>
          <w:szCs w:val="20"/>
          <w:lang w:val="pt-BR"/>
        </w:rPr>
        <w:t>-on</w:t>
      </w:r>
      <w:proofErr w:type="spellEnd"/>
      <w:r w:rsidR="00760A1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6</w:t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. </w:t>
      </w:r>
    </w:p>
    <w:p w:rsidR="00401B70" w:rsidRPr="00921C0E" w:rsidRDefault="00D92D01" w:rsidP="00305516">
      <w:pPr>
        <w:spacing w:after="120"/>
        <w:rPr>
          <w:rFonts w:ascii="Arial" w:hAnsi="Arial" w:cs="Arial"/>
          <w:b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>Amostragem de sinais em banda-base</w:t>
      </w:r>
    </w:p>
    <w:p w:rsidR="00F94E3E" w:rsidRDefault="0080538B" w:rsidP="0030551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ab/>
      </w:r>
      <w:r w:rsidR="00F94E3E">
        <w:rPr>
          <w:rFonts w:ascii="Arial" w:hAnsi="Arial" w:cs="Arial"/>
          <w:sz w:val="20"/>
          <w:szCs w:val="20"/>
          <w:lang w:val="pt-BR"/>
        </w:rPr>
        <w:t>S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inais </w:t>
      </w:r>
      <w:r w:rsidR="00F94E3E">
        <w:rPr>
          <w:rFonts w:ascii="Arial" w:hAnsi="Arial" w:cs="Arial"/>
          <w:sz w:val="20"/>
          <w:szCs w:val="20"/>
          <w:lang w:val="pt-BR"/>
        </w:rPr>
        <w:t>(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em banda base </w:t>
      </w:r>
      <w:r w:rsidR="00F94E3E">
        <w:rPr>
          <w:rFonts w:ascii="Arial" w:hAnsi="Arial" w:cs="Arial"/>
          <w:sz w:val="20"/>
          <w:szCs w:val="20"/>
          <w:lang w:val="pt-BR"/>
        </w:rPr>
        <w:t xml:space="preserve">ou banda passante) </w:t>
      </w:r>
      <w:r w:rsidR="002A03DD" w:rsidRPr="00921C0E">
        <w:rPr>
          <w:rFonts w:ascii="Arial" w:hAnsi="Arial" w:cs="Arial"/>
          <w:sz w:val="20"/>
          <w:szCs w:val="20"/>
          <w:lang w:val="pt-BR"/>
        </w:rPr>
        <w:t>são amostrados usando a taxa de amos</w:t>
      </w:r>
      <w:r w:rsidR="00FA402A">
        <w:rPr>
          <w:rFonts w:ascii="Arial" w:hAnsi="Arial" w:cs="Arial"/>
          <w:sz w:val="20"/>
          <w:szCs w:val="20"/>
          <w:lang w:val="pt-BR"/>
        </w:rPr>
        <w:t xml:space="preserve">tragem </w:t>
      </w:r>
      <w:r w:rsidR="00F94E3E">
        <w:rPr>
          <w:rFonts w:ascii="Arial" w:hAnsi="Arial" w:cs="Arial"/>
          <w:sz w:val="20"/>
          <w:szCs w:val="20"/>
          <w:lang w:val="pt-BR"/>
        </w:rPr>
        <w:t>determinada pela teoria</w:t>
      </w:r>
      <w:r w:rsidR="00FA402A">
        <w:rPr>
          <w:rFonts w:ascii="Arial" w:hAnsi="Arial" w:cs="Arial"/>
          <w:sz w:val="20"/>
          <w:szCs w:val="20"/>
          <w:lang w:val="pt-BR"/>
        </w:rPr>
        <w:t xml:space="preserve"> de </w:t>
      </w:r>
      <w:proofErr w:type="spellStart"/>
      <w:r w:rsidR="00FA402A">
        <w:rPr>
          <w:rFonts w:ascii="Arial" w:hAnsi="Arial" w:cs="Arial"/>
          <w:sz w:val="20"/>
          <w:szCs w:val="20"/>
          <w:lang w:val="pt-BR"/>
        </w:rPr>
        <w:t>N</w:t>
      </w:r>
      <w:r w:rsidR="002A03DD" w:rsidRPr="00921C0E">
        <w:rPr>
          <w:rFonts w:ascii="Arial" w:hAnsi="Arial" w:cs="Arial"/>
          <w:sz w:val="20"/>
          <w:szCs w:val="20"/>
          <w:lang w:val="pt-BR"/>
        </w:rPr>
        <w:t>yquist</w:t>
      </w:r>
      <w:proofErr w:type="spellEnd"/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. Em 1928, </w:t>
      </w:r>
      <w:r w:rsidR="00F94E3E">
        <w:rPr>
          <w:rFonts w:ascii="Arial" w:hAnsi="Arial" w:cs="Arial"/>
          <w:sz w:val="20"/>
          <w:szCs w:val="20"/>
          <w:lang w:val="pt-BR"/>
        </w:rPr>
        <w:t xml:space="preserve">ele provou </w:t>
      </w:r>
      <w:proofErr w:type="gramStart"/>
      <w:r w:rsidR="00F94E3E">
        <w:rPr>
          <w:rFonts w:ascii="Arial" w:hAnsi="Arial" w:cs="Arial"/>
          <w:sz w:val="20"/>
          <w:szCs w:val="20"/>
          <w:lang w:val="pt-BR"/>
        </w:rPr>
        <w:t>que</w:t>
      </w:r>
      <w:proofErr w:type="gramEnd"/>
    </w:p>
    <w:p w:rsidR="00F94E3E" w:rsidRDefault="00F94E3E" w:rsidP="0030551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:rsidR="0023740D" w:rsidRPr="00921C0E" w:rsidRDefault="002A03DD" w:rsidP="00305516">
      <w:pPr>
        <w:pStyle w:val="SemEspaamento"/>
        <w:spacing w:after="120" w:line="276" w:lineRule="auto"/>
        <w:ind w:left="708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i/>
          <w:iCs/>
          <w:sz w:val="20"/>
          <w:szCs w:val="20"/>
          <w:lang w:val="pt-BR"/>
        </w:rPr>
        <w:t>“</w:t>
      </w:r>
      <w:r w:rsidR="00F94E3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Seja um sinal </w:t>
      </w:r>
      <w:r w:rsidR="00F94E3E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t</w:t>
      </w:r>
      <w:r w:rsidRPr="00921C0E">
        <w:rPr>
          <w:rFonts w:ascii="Arial" w:hAnsi="Arial" w:cs="Arial"/>
          <w:sz w:val="20"/>
          <w:szCs w:val="20"/>
          <w:lang w:val="pt-BR"/>
        </w:rPr>
        <w:t>)</w:t>
      </w:r>
      <w:r w:rsidR="0058285D">
        <w:rPr>
          <w:rFonts w:ascii="Arial" w:hAnsi="Arial" w:cs="Arial"/>
          <w:sz w:val="20"/>
          <w:szCs w:val="20"/>
          <w:lang w:val="pt-BR"/>
        </w:rPr>
        <w:t xml:space="preserve">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limitado em </w:t>
      </w:r>
      <w:r w:rsidR="0058285D">
        <w:rPr>
          <w:rFonts w:ascii="Arial" w:hAnsi="Arial" w:cs="Arial"/>
          <w:bCs/>
          <w:i/>
          <w:iCs/>
          <w:sz w:val="20"/>
          <w:szCs w:val="20"/>
          <w:lang w:val="pt-BR"/>
        </w:rPr>
        <w:t>frequência</w:t>
      </w:r>
      <w:r w:rsidR="00F94E3E">
        <w:rPr>
          <w:rFonts w:ascii="Arial" w:hAnsi="Arial" w:cs="Arial"/>
          <w:bCs/>
          <w:i/>
          <w:iCs/>
          <w:sz w:val="20"/>
          <w:szCs w:val="20"/>
          <w:lang w:val="pt-BR"/>
        </w:rPr>
        <w:t>,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 tal que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="00F94E3E" w:rsidRPr="00F94E3E">
        <w:rPr>
          <w:rFonts w:ascii="Arial" w:hAnsi="Arial" w:cs="Arial"/>
          <w:i/>
          <w:sz w:val="20"/>
          <w:szCs w:val="20"/>
          <w:lang w:val="pt-BR"/>
        </w:rPr>
        <w:t>f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) = 0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para 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 xml:space="preserve">w </w:t>
      </w:r>
      <w:r w:rsidRPr="00921C0E">
        <w:rPr>
          <w:rFonts w:ascii="Arial" w:hAnsi="Arial" w:cs="Arial"/>
          <w:sz w:val="20"/>
          <w:szCs w:val="20"/>
          <w:lang w:val="pt-BR"/>
        </w:rPr>
        <w:t>&gt;</w:t>
      </w:r>
      <w:proofErr w:type="spellStart"/>
      <w:r w:rsidRPr="00921C0E">
        <w:rPr>
          <w:rFonts w:ascii="Arial" w:hAnsi="Arial" w:cs="Arial"/>
          <w:i/>
          <w:iCs/>
          <w:sz w:val="20"/>
          <w:szCs w:val="20"/>
          <w:lang w:val="pt-BR"/>
        </w:rPr>
        <w:t>w</w:t>
      </w:r>
      <w:r w:rsidRPr="00F94E3E"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m</w:t>
      </w:r>
      <w:proofErr w:type="spellEnd"/>
      <w:r w:rsidR="00F56B44">
        <w:rPr>
          <w:rFonts w:ascii="Arial" w:hAnsi="Arial" w:cs="Arial"/>
          <w:i/>
          <w:iCs/>
          <w:sz w:val="20"/>
          <w:szCs w:val="20"/>
          <w:lang w:val="pt-BR"/>
        </w:rPr>
        <w:t xml:space="preserve">, </w:t>
      </w:r>
      <w:r w:rsidR="00F56B44">
        <w:rPr>
          <w:rFonts w:ascii="Arial" w:hAnsi="Arial" w:cs="Arial"/>
          <w:bCs/>
          <w:i/>
          <w:iCs/>
          <w:sz w:val="20"/>
          <w:szCs w:val="20"/>
          <w:lang w:val="pt-BR"/>
        </w:rPr>
        <w:t>e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ntão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t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)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é unicamente determinado por suas amostras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="00F56B44">
        <w:rPr>
          <w:rFonts w:ascii="Arial" w:hAnsi="Arial" w:cs="Arial"/>
          <w:sz w:val="20"/>
          <w:szCs w:val="20"/>
          <w:lang w:val="pt-BR"/>
        </w:rPr>
        <w:t>[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NT</w:t>
      </w:r>
      <w:r w:rsidR="00F56B44">
        <w:rPr>
          <w:rFonts w:ascii="Arial" w:hAnsi="Arial" w:cs="Arial"/>
          <w:sz w:val="20"/>
          <w:szCs w:val="20"/>
          <w:lang w:val="pt-BR"/>
        </w:rPr>
        <w:t>]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>,</w:t>
      </w:r>
      <w:r w:rsidR="00F56B44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 com 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921C0E">
        <w:rPr>
          <w:rFonts w:ascii="Arial" w:hAnsi="Arial" w:cs="Arial"/>
          <w:sz w:val="20"/>
          <w:szCs w:val="20"/>
          <w:lang w:val="pt-BR"/>
        </w:rPr>
        <w:t>=0,±1,±2,</w:t>
      </w:r>
      <w:proofErr w:type="gramStart"/>
      <w:r w:rsidRPr="00921C0E">
        <w:rPr>
          <w:rFonts w:ascii="Arial" w:hAnsi="Arial" w:cs="Arial"/>
          <w:sz w:val="20"/>
          <w:szCs w:val="20"/>
          <w:lang w:val="pt-BR"/>
        </w:rPr>
        <w:t>...</w:t>
      </w:r>
      <w:r w:rsidR="00F56B44">
        <w:rPr>
          <w:rFonts w:ascii="Arial" w:hAnsi="Arial" w:cs="Arial"/>
          <w:sz w:val="20"/>
          <w:szCs w:val="20"/>
          <w:lang w:val="pt-BR"/>
        </w:rPr>
        <w:t>,</w:t>
      </w:r>
      <w:proofErr w:type="gramEnd"/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>se:</w:t>
      </w:r>
    </w:p>
    <w:p w:rsidR="00F56B44" w:rsidRPr="00F56B44" w:rsidRDefault="00F56B44" w:rsidP="00305516">
      <w:pPr>
        <w:pStyle w:val="SemEspaamento"/>
        <w:spacing w:after="120" w:line="276" w:lineRule="auto"/>
        <w:rPr>
          <w:rFonts w:ascii="Arial" w:hAnsi="Arial" w:cs="Arial"/>
          <w:iCs/>
          <w:color w:val="000000" w:themeColor="text1"/>
          <w:sz w:val="20"/>
          <w:szCs w:val="20"/>
          <w:lang w:val="pt-BR"/>
        </w:rPr>
      </w:pPr>
    </w:p>
    <w:p w:rsidR="00401B70" w:rsidRPr="00921C0E" w:rsidRDefault="00901BCE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s</m:t>
              </m:r>
            </m:sub>
          </m:sSub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≥</m:t>
          </m:r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2</m:t>
          </m:r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m</m:t>
              </m:r>
            </m:sub>
          </m:sSub>
        </m:oMath>
      </m:oMathPara>
    </w:p>
    <w:p w:rsidR="0023740D" w:rsidRDefault="00305516" w:rsidP="00305516">
      <w:pPr>
        <w:pStyle w:val="SemEspaamento"/>
        <w:spacing w:after="120" w:line="276" w:lineRule="auto"/>
        <w:rPr>
          <w:rFonts w:ascii="Arial" w:hAnsi="Arial" w:cs="Arial"/>
          <w:bCs/>
          <w:iCs/>
          <w:color w:val="000000" w:themeColor="text1"/>
          <w:sz w:val="20"/>
          <w:szCs w:val="20"/>
          <w:lang w:val="pt-BR"/>
        </w:rPr>
      </w:pPr>
      <w:proofErr w:type="gramStart"/>
      <w:r>
        <w:rPr>
          <w:rFonts w:ascii="Arial" w:hAnsi="Arial" w:cs="Arial"/>
          <w:bCs/>
          <w:iCs/>
          <w:color w:val="000000" w:themeColor="text1"/>
          <w:sz w:val="20"/>
          <w:szCs w:val="20"/>
          <w:lang w:val="pt-BR"/>
        </w:rPr>
        <w:t>com</w:t>
      </w:r>
      <w:proofErr w:type="gramEnd"/>
    </w:p>
    <w:p w:rsidR="00F56B44" w:rsidRPr="00921C0E" w:rsidRDefault="00F56B44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401B70" w:rsidRDefault="00901BCE" w:rsidP="00305516">
      <w:pPr>
        <w:pStyle w:val="SemEspaamento"/>
        <w:spacing w:after="120" w:line="276" w:lineRule="auto"/>
        <w:rPr>
          <w:rFonts w:ascii="Arial" w:hAnsi="Arial" w:cs="Arial"/>
          <w:iCs/>
          <w:color w:val="000000" w:themeColor="text1"/>
          <w:sz w:val="20"/>
          <w:szCs w:val="20"/>
          <w:lang w:val="pt-BR"/>
        </w:rPr>
      </w:pPr>
      <m:oMathPara>
        <m:oMath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s</m:t>
              </m:r>
            </m:sub>
          </m:sSub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=</m:t>
          </m:r>
          <m:f>
            <m:f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Arial" w:cs="Arial"/>
                  <w:color w:val="000000" w:themeColor="text1"/>
                  <w:sz w:val="20"/>
                  <w:szCs w:val="20"/>
                  <w:lang w:val="pt-BR"/>
                </w:rPr>
                <m:t>2</m:t>
              </m:r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color w:val="000000" w:themeColor="text1"/>
                      <w:sz w:val="20"/>
                      <w:szCs w:val="20"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 w:themeColor="text1"/>
                      <w:sz w:val="20"/>
                      <w:szCs w:val="20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color w:val="000000" w:themeColor="text1"/>
                      <w:sz w:val="20"/>
                      <w:szCs w:val="20"/>
                      <w:lang w:val="pt-BR"/>
                    </w:rPr>
                    <m:t>S</m:t>
                  </m:r>
                </m:sub>
              </m:sSub>
            </m:den>
          </m:f>
        </m:oMath>
      </m:oMathPara>
    </w:p>
    <w:p w:rsidR="00305516" w:rsidRPr="00921C0E" w:rsidRDefault="00305516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305516" w:rsidRDefault="00401B70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ab/>
      </w:r>
      <w:r w:rsidR="0030551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O parâmetro </w:t>
      </w:r>
      <w:proofErr w:type="spellStart"/>
      <w:r w:rsidR="00305516" w:rsidRPr="0030551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T</w:t>
      </w:r>
      <w:r w:rsidR="00305516" w:rsidRPr="00305516">
        <w:rPr>
          <w:rFonts w:ascii="Arial" w:hAnsi="Arial" w:cs="Arial"/>
          <w:color w:val="000000" w:themeColor="text1"/>
          <w:sz w:val="20"/>
          <w:szCs w:val="20"/>
          <w:vertAlign w:val="subscript"/>
          <w:lang w:val="pt-BR"/>
        </w:rPr>
        <w:t>s</w:t>
      </w:r>
      <w:proofErr w:type="spellEnd"/>
      <w:r w:rsidR="0030551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é conhecimento como tempo de amostragem (seu inverso com taxa de amostragem), i.e., o tempo no qual se deve colher amostras igualmente espaçadas do sinal. </w:t>
      </w:r>
    </w:p>
    <w:p w:rsidR="00305516" w:rsidRDefault="0030551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>Assim, d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e acordo com o Teorema de </w:t>
      </w:r>
      <w:proofErr w:type="spellStart"/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Nyquist</w:t>
      </w:r>
      <w:proofErr w:type="spellEnd"/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, a quantidade de amostras por unidade de tempo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 um sinal, chamada taxa ou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de amostragem, deve ser maior que o dobro da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maior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contida no sinal a ser amostrado, para que 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o mesmo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possa ser reproduzido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integralmente sem erro. </w:t>
      </w:r>
    </w:p>
    <w:p w:rsidR="00F56B44" w:rsidRDefault="0030551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O erro decorrente de uma amostragem com taxa menor que a de </w:t>
      </w:r>
      <w:proofErr w:type="spellStart"/>
      <w:r>
        <w:rPr>
          <w:rFonts w:ascii="Arial" w:hAnsi="Arial" w:cs="Arial"/>
          <w:color w:val="000000" w:themeColor="text1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é chamado de </w:t>
      </w:r>
      <w:proofErr w:type="spellStart"/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aliasing</w:t>
      </w:r>
      <w:proofErr w:type="spellEnd"/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(mascaramento)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.</w:t>
      </w:r>
      <w:r w:rsidR="00D606B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As figuras abaixo ilustram esse efeito.</w:t>
      </w:r>
    </w:p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Suponha um sinal </w:t>
      </w:r>
      <w:r w:rsidRPr="00D606B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s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(</w:t>
      </w:r>
      <w:r w:rsidRPr="00D606B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t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) limitado em frequência como ilustrado na figura a seguir.</w:t>
      </w:r>
    </w:p>
    <w:tbl>
      <w:tblPr>
        <w:tblStyle w:val="Tabelacomgrade"/>
        <w:tblW w:w="0" w:type="auto"/>
        <w:tblLook w:val="04A0"/>
      </w:tblPr>
      <w:tblGrid>
        <w:gridCol w:w="5056"/>
        <w:gridCol w:w="5056"/>
      </w:tblGrid>
      <w:tr w:rsidR="00D606B6" w:rsidRPr="003214DC" w:rsidTr="00D606B6">
        <w:tc>
          <w:tcPr>
            <w:tcW w:w="5056" w:type="dxa"/>
          </w:tcPr>
          <w:p w:rsid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415332"/>
                  <wp:effectExtent l="19050" t="0" r="0" b="0"/>
                  <wp:docPr id="2" name="Image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4127" r="59050" b="64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5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6B6" w:rsidRP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 no domínio do tempo</w:t>
            </w:r>
          </w:p>
        </w:tc>
        <w:tc>
          <w:tcPr>
            <w:tcW w:w="5056" w:type="dxa"/>
          </w:tcPr>
          <w:p w:rsid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415332"/>
                  <wp:effectExtent l="19050" t="0" r="0" b="0"/>
                  <wp:docPr id="4" name="Image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58132" r="-484" b="64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5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6B6" w:rsidRP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 no domínio da frequência</w:t>
            </w:r>
          </w:p>
        </w:tc>
      </w:tr>
    </w:tbl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D606B6" w:rsidRDefault="00F90602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Ao amostrar o sinal </w:t>
      </w:r>
      <w:r w:rsidRPr="00F90602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s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(t), seu espectro é replicado como ilustrado na figura a seguir.</w:t>
      </w:r>
    </w:p>
    <w:tbl>
      <w:tblPr>
        <w:tblStyle w:val="Tabelacomgrade"/>
        <w:tblW w:w="0" w:type="auto"/>
        <w:tblLook w:val="04A0"/>
      </w:tblPr>
      <w:tblGrid>
        <w:gridCol w:w="5056"/>
        <w:gridCol w:w="5056"/>
      </w:tblGrid>
      <w:tr w:rsidR="00F90602" w:rsidRPr="003214DC" w:rsidTr="00E541C4">
        <w:tc>
          <w:tcPr>
            <w:tcW w:w="5056" w:type="dxa"/>
          </w:tcPr>
          <w:p w:rsidR="00F90602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lastRenderedPageBreak/>
              <w:drawing>
                <wp:inline distT="0" distB="0" distL="0" distR="0">
                  <wp:extent cx="1800000" cy="1257093"/>
                  <wp:effectExtent l="19050" t="0" r="0" b="0"/>
                  <wp:docPr id="11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r="60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2570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0602" w:rsidRPr="00D606B6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Sinal s(t) </w:t>
            </w:r>
            <w:r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amostrado </w:t>
            </w: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no domínio do tempo</w:t>
            </w:r>
          </w:p>
        </w:tc>
        <w:tc>
          <w:tcPr>
            <w:tcW w:w="5056" w:type="dxa"/>
          </w:tcPr>
          <w:p w:rsidR="00F90602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21068" cy="1239203"/>
                  <wp:effectExtent l="19050" t="0" r="2982" b="0"/>
                  <wp:docPr id="13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56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2" cy="1242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0602" w:rsidRPr="00D606B6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</w:t>
            </w:r>
            <w:r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 amostrado</w:t>
            </w: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 no domínio da frequência</w:t>
            </w:r>
          </w:p>
        </w:tc>
      </w:tr>
    </w:tbl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D606B6" w:rsidRDefault="00163088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Assim, o </w:t>
      </w:r>
      <w:proofErr w:type="spellStart"/>
      <w:r>
        <w:rPr>
          <w:rFonts w:ascii="Arial" w:hAnsi="Arial" w:cs="Arial"/>
          <w:color w:val="000000" w:themeColor="text1"/>
          <w:sz w:val="20"/>
          <w:szCs w:val="20"/>
          <w:lang w:val="pt-BR"/>
        </w:rPr>
        <w:t>aliasing</w:t>
      </w:r>
      <w:proofErr w:type="spellEnd"/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acorre devido </w:t>
      </w:r>
      <w:proofErr w:type="gramStart"/>
      <w:r>
        <w:rPr>
          <w:rFonts w:ascii="Arial" w:hAnsi="Arial" w:cs="Arial"/>
          <w:color w:val="000000" w:themeColor="text1"/>
          <w:sz w:val="20"/>
          <w:szCs w:val="20"/>
          <w:lang w:val="pt-BR"/>
        </w:rPr>
        <w:t>a</w:t>
      </w:r>
      <w:proofErr w:type="gramEnd"/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sobreposição espectral das réplicas do sinal amostrado, caso a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de amostragem não for escolhida apropriadamente, como ilustrado na figura a seguir.</w:t>
      </w:r>
    </w:p>
    <w:p w:rsidR="00163088" w:rsidRDefault="00163088" w:rsidP="00163088">
      <w:pPr>
        <w:pStyle w:val="SemEspaamento"/>
        <w:spacing w:after="120" w:line="276" w:lineRule="auto"/>
        <w:jc w:val="center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163088">
        <w:rPr>
          <w:noProof/>
          <w:lang w:val="pt-BR" w:eastAsia="pt-BR" w:bidi="ar-SA"/>
        </w:rPr>
        <w:drawing>
          <wp:inline distT="0" distB="0" distL="0" distR="0">
            <wp:extent cx="4320000" cy="1591579"/>
            <wp:effectExtent l="19050" t="0" r="4350" b="0"/>
            <wp:docPr id="2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9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0D" w:rsidRPr="00163088" w:rsidRDefault="00163088" w:rsidP="002726DA">
      <w:pPr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</w:r>
      <w:r w:rsidRPr="00163088">
        <w:rPr>
          <w:rFonts w:ascii="Arial" w:hAnsi="Arial" w:cs="Arial"/>
          <w:color w:val="000000" w:themeColor="text1"/>
          <w:sz w:val="20"/>
          <w:szCs w:val="20"/>
          <w:lang w:val="pt-BR"/>
        </w:rPr>
        <w:t>Contudo, isso é perfeito para sinais em banda-base que tem espectro que se estende a algumas centenas que kHz.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Consi</w:t>
      </w:r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derando o processamento em SDR e de sinais em banda-passante com frequência de algumas centenas de MHz, o processamento do sinal amostrado utilizando a taxa de </w:t>
      </w:r>
      <w:proofErr w:type="spellStart"/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>Nyquist</w:t>
      </w:r>
      <w:proofErr w:type="spellEnd"/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(duas vezes a maior frequência do sinal) pode causar problemas de processamento e/ou gasto excessivo de bateria de terminais portáteis. </w:t>
      </w:r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Na verdade, amostrar sinais de 2,4 GHz utilizando a taxa de </w:t>
      </w:r>
      <w:proofErr w:type="spellStart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>Nyquist</w:t>
      </w:r>
      <w:proofErr w:type="spellEnd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já inviabiliza experimentos usando a USRP, até mesmo devido a limitações do próprio hardware. </w:t>
      </w:r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Dessa forma, </w:t>
      </w:r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lançamos mão da teoria de amostragem de sinais em banda-passante para evitar a </w:t>
      </w:r>
      <w:proofErr w:type="spellStart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>aliasing</w:t>
      </w:r>
      <w:proofErr w:type="spellEnd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, mesmo amostrando sinais de alta frequência a uma taxa de amostragem menor que a de </w:t>
      </w:r>
      <w:proofErr w:type="spellStart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>Nyquist</w:t>
      </w:r>
      <w:proofErr w:type="spellEnd"/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>.</w:t>
      </w:r>
    </w:p>
    <w:p w:rsidR="00401B70" w:rsidRPr="002726DA" w:rsidRDefault="00401B70" w:rsidP="002726DA">
      <w:pPr>
        <w:rPr>
          <w:rFonts w:ascii="Arial" w:hAnsi="Arial" w:cs="Arial"/>
          <w:b/>
          <w:color w:val="000000" w:themeColor="text1"/>
          <w:sz w:val="20"/>
          <w:szCs w:val="20"/>
          <w:lang w:val="pt-BR"/>
        </w:rPr>
      </w:pPr>
      <w:r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 xml:space="preserve">Amostragem de Sinais </w:t>
      </w:r>
      <w:r w:rsidR="00986CF5"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 xml:space="preserve">em </w:t>
      </w:r>
      <w:r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>Banda Passante</w:t>
      </w:r>
    </w:p>
    <w:p w:rsidR="001F37C6" w:rsidRDefault="00613CA9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Uma Alternativa para realizar a amostragem com taxa menor que a de </w:t>
      </w:r>
      <w:proofErr w:type="spellStart"/>
      <w:r>
        <w:rPr>
          <w:rFonts w:ascii="Arial" w:hAnsi="Arial" w:cs="Arial"/>
          <w:sz w:val="20"/>
          <w:szCs w:val="20"/>
          <w:lang w:val="pt-BR"/>
        </w:rPr>
        <w:t>Nyquist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é incluir múltiplos estágios de translação de frequência, levando a um gasto </w:t>
      </w:r>
      <w:r w:rsidR="001F37C6">
        <w:rPr>
          <w:rFonts w:ascii="Arial" w:hAnsi="Arial" w:cs="Arial"/>
          <w:sz w:val="20"/>
          <w:szCs w:val="20"/>
          <w:lang w:val="pt-BR"/>
        </w:rPr>
        <w:t xml:space="preserve">indesejado com </w:t>
      </w:r>
      <w:r>
        <w:rPr>
          <w:rFonts w:ascii="Arial" w:hAnsi="Arial" w:cs="Arial"/>
          <w:sz w:val="20"/>
          <w:szCs w:val="20"/>
          <w:lang w:val="pt-BR"/>
        </w:rPr>
        <w:t xml:space="preserve">hardware entre a antena e o ADC. </w:t>
      </w:r>
      <w:proofErr w:type="gramStart"/>
      <w:r w:rsidRPr="001F37C6">
        <w:rPr>
          <w:rFonts w:ascii="Arial" w:hAnsi="Arial" w:cs="Arial"/>
          <w:sz w:val="20"/>
          <w:szCs w:val="20"/>
          <w:lang w:val="pt-BR"/>
        </w:rPr>
        <w:t xml:space="preserve">Outra </w:t>
      </w:r>
      <w:r w:rsidR="001F37C6">
        <w:rPr>
          <w:rFonts w:ascii="Arial" w:hAnsi="Arial" w:cs="Arial"/>
          <w:sz w:val="20"/>
          <w:szCs w:val="20"/>
          <w:lang w:val="pt-BR"/>
        </w:rPr>
        <w:t>alternativa</w:t>
      </w:r>
      <w:proofErr w:type="gramEnd"/>
      <w:r w:rsidRPr="001F37C6">
        <w:rPr>
          <w:rFonts w:ascii="Arial" w:hAnsi="Arial" w:cs="Arial"/>
          <w:sz w:val="20"/>
          <w:szCs w:val="20"/>
          <w:lang w:val="pt-BR"/>
        </w:rPr>
        <w:t xml:space="preserve"> é a utilização de </w:t>
      </w:r>
      <w:r w:rsidR="001F37C6" w:rsidRPr="001F37C6">
        <w:rPr>
          <w:rFonts w:ascii="Arial" w:hAnsi="Arial" w:cs="Arial"/>
          <w:sz w:val="20"/>
          <w:szCs w:val="20"/>
          <w:lang w:val="pt-BR"/>
        </w:rPr>
        <w:t>amostragem em banda-passante (</w:t>
      </w:r>
      <w:proofErr w:type="spellStart"/>
      <w:r w:rsidR="001F37C6" w:rsidRPr="0058285D">
        <w:rPr>
          <w:rFonts w:ascii="Arial" w:hAnsi="Arial" w:cs="Arial"/>
          <w:i/>
          <w:sz w:val="20"/>
          <w:szCs w:val="20"/>
          <w:lang w:val="pt-BR"/>
        </w:rPr>
        <w:t>bandpass</w:t>
      </w:r>
      <w:proofErr w:type="spellEnd"/>
      <w:r w:rsidR="0058285D" w:rsidRPr="0058285D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="001F37C6" w:rsidRPr="0058285D">
        <w:rPr>
          <w:rFonts w:ascii="Arial" w:hAnsi="Arial" w:cs="Arial"/>
          <w:i/>
          <w:sz w:val="20"/>
          <w:szCs w:val="20"/>
          <w:lang w:val="pt-BR"/>
        </w:rPr>
        <w:t>sampling</w:t>
      </w:r>
      <w:proofErr w:type="spellEnd"/>
      <w:r w:rsidR="001F37C6" w:rsidRPr="001F37C6">
        <w:rPr>
          <w:rFonts w:ascii="Arial" w:hAnsi="Arial" w:cs="Arial"/>
          <w:sz w:val="20"/>
          <w:szCs w:val="20"/>
          <w:lang w:val="pt-BR"/>
        </w:rPr>
        <w:t>)</w:t>
      </w:r>
      <w:r w:rsidR="001F37C6">
        <w:rPr>
          <w:rFonts w:ascii="Arial" w:hAnsi="Arial" w:cs="Arial"/>
          <w:sz w:val="20"/>
          <w:szCs w:val="20"/>
          <w:lang w:val="pt-BR"/>
        </w:rPr>
        <w:t>. A</w:t>
      </w:r>
      <w:r w:rsidR="001F37C6" w:rsidRPr="001F37C6">
        <w:rPr>
          <w:rFonts w:ascii="Arial" w:hAnsi="Arial" w:cs="Arial"/>
          <w:sz w:val="20"/>
          <w:szCs w:val="20"/>
          <w:lang w:val="pt-BR"/>
        </w:rPr>
        <w:t>mostragem em banda-passante</w:t>
      </w:r>
      <w:r w:rsidR="001F37C6">
        <w:rPr>
          <w:rFonts w:ascii="Arial" w:hAnsi="Arial" w:cs="Arial"/>
          <w:sz w:val="20"/>
          <w:szCs w:val="20"/>
          <w:lang w:val="pt-BR"/>
        </w:rPr>
        <w:t xml:space="preserve"> é um a forma especial de </w:t>
      </w:r>
      <w:proofErr w:type="spellStart"/>
      <w:proofErr w:type="gramStart"/>
      <w:r w:rsidR="001F37C6">
        <w:rPr>
          <w:rFonts w:ascii="Arial" w:hAnsi="Arial" w:cs="Arial"/>
          <w:sz w:val="20"/>
          <w:szCs w:val="20"/>
          <w:lang w:val="pt-BR"/>
        </w:rPr>
        <w:t>sub-amostragem</w:t>
      </w:r>
      <w:proofErr w:type="spellEnd"/>
      <w:proofErr w:type="gramEnd"/>
      <w:r w:rsidR="001F37C6">
        <w:rPr>
          <w:rFonts w:ascii="Arial" w:hAnsi="Arial" w:cs="Arial"/>
          <w:sz w:val="20"/>
          <w:szCs w:val="20"/>
          <w:lang w:val="pt-BR"/>
        </w:rPr>
        <w:t xml:space="preserve"> que translada um sinal em banda-passante de alta frequência (ou um sinal com múltiplas bandas) em um sinal em banda-base. A taxa de amostragem necessária passa a depender mais da banda do sinal do que da sua frequência máxima. </w:t>
      </w:r>
    </w:p>
    <w:p w:rsidR="00EA43C9" w:rsidRDefault="00EA43C9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Da teoria da amostragem de sinais em banda-passante, um sinal em alta frequência e limitado em banda </w:t>
      </w:r>
      <w:r w:rsidR="002A03DD" w:rsidRPr="00921C0E">
        <w:rPr>
          <w:rFonts w:ascii="Arial" w:hAnsi="Arial" w:cs="Arial"/>
          <w:sz w:val="20"/>
          <w:szCs w:val="20"/>
          <w:lang w:val="pt-BR"/>
        </w:rPr>
        <w:t>pode ser exatamente reconstruído se a taxa</w:t>
      </w:r>
      <w:r>
        <w:rPr>
          <w:rFonts w:ascii="Arial" w:hAnsi="Arial" w:cs="Arial"/>
          <w:sz w:val="20"/>
          <w:szCs w:val="20"/>
          <w:lang w:val="pt-BR"/>
        </w:rPr>
        <w:t xml:space="preserve"> de amostragem </w:t>
      </w:r>
      <m:oMath>
        <m:r>
          <w:rPr>
            <w:rFonts w:ascii="Cambria Math" w:hAnsi="Cambria Math" w:cs="Arial"/>
            <w:sz w:val="20"/>
            <w:szCs w:val="20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</w:rPr>
          <m:t>s</m:t>
        </m:r>
      </m:oMath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sati</w:t>
      </w:r>
      <w:proofErr w:type="spellStart"/>
      <w:r>
        <w:rPr>
          <w:rFonts w:ascii="Arial" w:hAnsi="Arial" w:cs="Arial"/>
          <w:sz w:val="20"/>
          <w:szCs w:val="20"/>
          <w:lang w:val="pt-BR"/>
        </w:rPr>
        <w:t>sfaz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a</w:t>
      </w:r>
      <w:r w:rsidR="00442345">
        <w:rPr>
          <w:rFonts w:ascii="Arial" w:hAnsi="Arial" w:cs="Arial"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 xml:space="preserve"> seguinte</w:t>
      </w:r>
      <w:r w:rsidR="00442345">
        <w:rPr>
          <w:rFonts w:ascii="Arial" w:hAnsi="Arial" w:cs="Arial"/>
          <w:sz w:val="20"/>
          <w:szCs w:val="20"/>
          <w:lang w:val="pt-BR"/>
        </w:rPr>
        <w:t>s</w:t>
      </w:r>
      <w:r w:rsidR="0026063C">
        <w:rPr>
          <w:rFonts w:ascii="Arial" w:hAnsi="Arial" w:cs="Arial"/>
          <w:sz w:val="20"/>
          <w:szCs w:val="20"/>
          <w:lang w:val="pt-BR"/>
        </w:rPr>
        <w:t xml:space="preserve"> </w:t>
      </w:r>
      <w:r w:rsidR="00442345">
        <w:rPr>
          <w:rFonts w:ascii="Arial" w:hAnsi="Arial" w:cs="Arial"/>
          <w:sz w:val="20"/>
          <w:szCs w:val="20"/>
          <w:lang w:val="pt-BR"/>
        </w:rPr>
        <w:t>condições</w:t>
      </w:r>
      <w:r w:rsidR="002A03DD" w:rsidRPr="00921C0E">
        <w:rPr>
          <w:rFonts w:ascii="Arial" w:hAnsi="Arial" w:cs="Arial"/>
          <w:sz w:val="20"/>
          <w:szCs w:val="20"/>
          <w:lang w:val="pt-BR"/>
        </w:rPr>
        <w:t>:</w:t>
      </w:r>
    </w:p>
    <w:p w:rsidR="00442345" w:rsidRDefault="00442345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:rsidR="00442345" w:rsidRDefault="00442345" w:rsidP="00586FFF">
      <w:pPr>
        <w:pStyle w:val="SemEspaamento"/>
        <w:numPr>
          <w:ilvl w:val="0"/>
          <w:numId w:val="4"/>
        </w:numPr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</w:t>
      </w:r>
      <w:r w:rsidRPr="00EA43C9">
        <w:rPr>
          <w:rFonts w:ascii="Arial" w:hAnsi="Arial" w:cs="Arial"/>
          <w:sz w:val="20"/>
          <w:szCs w:val="20"/>
          <w:lang w:val="pt-BR"/>
        </w:rPr>
        <w:t xml:space="preserve">limite inferior de frequência </w:t>
      </w:r>
      <w:r w:rsidR="00734EC8">
        <w:rPr>
          <w:rFonts w:ascii="Arial" w:hAnsi="Arial" w:cs="Arial"/>
          <w:sz w:val="20"/>
          <w:szCs w:val="20"/>
          <w:lang w:val="pt-BR"/>
        </w:rPr>
        <w:t>(</w:t>
      </w:r>
      <w:proofErr w:type="spellStart"/>
      <w:proofErr w:type="gramStart"/>
      <w:r w:rsidR="00734EC8"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="00734EC8"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proofErr w:type="spellEnd"/>
      <w:proofErr w:type="gramEnd"/>
      <w:r w:rsidR="00734EC8">
        <w:rPr>
          <w:rFonts w:ascii="Arial" w:hAnsi="Arial" w:cs="Arial"/>
          <w:sz w:val="20"/>
          <w:szCs w:val="20"/>
          <w:lang w:val="pt-BR"/>
        </w:rPr>
        <w:t xml:space="preserve">) </w:t>
      </w:r>
      <w:r w:rsidRPr="00EA43C9">
        <w:rPr>
          <w:rFonts w:ascii="Arial" w:hAnsi="Arial" w:cs="Arial"/>
          <w:sz w:val="20"/>
          <w:szCs w:val="20"/>
          <w:lang w:val="pt-BR"/>
        </w:rPr>
        <w:t>do sinal em banda-passante</w:t>
      </w:r>
      <w:r>
        <w:rPr>
          <w:rFonts w:ascii="Arial" w:hAnsi="Arial" w:cs="Arial"/>
          <w:sz w:val="20"/>
          <w:szCs w:val="20"/>
          <w:lang w:val="pt-BR"/>
        </w:rPr>
        <w:t xml:space="preserve"> é menor que um múltiplo da metade do valor da taxa de amostragem, i.e.,</w:t>
      </w:r>
    </w:p>
    <w:p w:rsidR="00442345" w:rsidRDefault="00901BCE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vertAlign w:val="subscript"/>
        </w:rPr>
      </w:pPr>
      <m:oMathPara>
        <m:oMath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(n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1)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Arial" w:cs="Arial"/>
                  <w:sz w:val="20"/>
                  <w:szCs w:val="20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vertAlign w:val="subscript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</w:rPr>
                <m:t>&lt;f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</w:rPr>
                <m:t>L</m:t>
              </m:r>
            </m:sub>
          </m:sSub>
        </m:oMath>
      </m:oMathPara>
    </w:p>
    <w:p w:rsidR="00774906" w:rsidRDefault="00734EC8" w:rsidP="00586FFF">
      <w:pPr>
        <w:pStyle w:val="SemEspaamento"/>
        <w:numPr>
          <w:ilvl w:val="0"/>
          <w:numId w:val="4"/>
        </w:numPr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 w:rsidRPr="00734EC8">
        <w:rPr>
          <w:rFonts w:ascii="Arial" w:hAnsi="Arial" w:cs="Arial"/>
          <w:sz w:val="20"/>
          <w:szCs w:val="20"/>
          <w:lang w:val="pt-BR"/>
        </w:rPr>
        <w:t>L</w:t>
      </w:r>
      <w:r w:rsidR="00442345" w:rsidRPr="00EA43C9">
        <w:rPr>
          <w:rFonts w:ascii="Arial" w:hAnsi="Arial" w:cs="Arial"/>
          <w:sz w:val="20"/>
          <w:szCs w:val="20"/>
          <w:lang w:val="pt-BR"/>
        </w:rPr>
        <w:t xml:space="preserve">imite </w:t>
      </w:r>
      <w:r w:rsidR="00774906">
        <w:rPr>
          <w:rFonts w:ascii="Arial" w:hAnsi="Arial" w:cs="Arial"/>
          <w:sz w:val="20"/>
          <w:szCs w:val="20"/>
          <w:lang w:val="pt-BR"/>
        </w:rPr>
        <w:t xml:space="preserve">superior </w:t>
      </w:r>
      <w:r w:rsidR="00442345" w:rsidRPr="00EA43C9">
        <w:rPr>
          <w:rFonts w:ascii="Arial" w:hAnsi="Arial" w:cs="Arial"/>
          <w:sz w:val="20"/>
          <w:szCs w:val="20"/>
          <w:lang w:val="pt-BR"/>
        </w:rPr>
        <w:t xml:space="preserve">de frequência </w:t>
      </w:r>
      <w:r>
        <w:rPr>
          <w:rFonts w:ascii="Arial" w:hAnsi="Arial" w:cs="Arial"/>
          <w:sz w:val="20"/>
          <w:szCs w:val="20"/>
          <w:lang w:val="pt-BR"/>
        </w:rPr>
        <w:t>(</w:t>
      </w:r>
      <w:proofErr w:type="spellStart"/>
      <w:proofErr w:type="gramStart"/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Pr="00EA43C9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proofErr w:type="spellEnd"/>
      <w:proofErr w:type="gramEnd"/>
      <w:r>
        <w:rPr>
          <w:rFonts w:ascii="Arial" w:hAnsi="Arial" w:cs="Arial"/>
          <w:sz w:val="20"/>
          <w:szCs w:val="20"/>
          <w:lang w:val="pt-BR"/>
        </w:rPr>
        <w:t xml:space="preserve">) </w:t>
      </w:r>
      <w:r w:rsidR="00442345" w:rsidRPr="00EA43C9">
        <w:rPr>
          <w:rFonts w:ascii="Arial" w:hAnsi="Arial" w:cs="Arial"/>
          <w:sz w:val="20"/>
          <w:szCs w:val="20"/>
          <w:lang w:val="pt-BR"/>
        </w:rPr>
        <w:t>do sinal em banda-passante</w:t>
      </w:r>
      <w:r w:rsidR="00442345">
        <w:rPr>
          <w:rFonts w:ascii="Arial" w:hAnsi="Arial" w:cs="Arial"/>
          <w:sz w:val="20"/>
          <w:szCs w:val="20"/>
          <w:lang w:val="pt-BR"/>
        </w:rPr>
        <w:t xml:space="preserve"> é menor que um múltiplo da metade do valor da taxa de amostragem, i.e.,</w:t>
      </w:r>
    </w:p>
    <w:p w:rsidR="00774906" w:rsidRDefault="00901BCE" w:rsidP="0077490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vertAlign w:val="subscript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</w:rPr>
                <m:t>H</m:t>
              </m:r>
            </m:sub>
          </m:sSub>
          <m:r>
            <w:rPr>
              <w:rFonts w:ascii="Cambria Math" w:hAnsi="Cambria Math" w:cs="Arial"/>
              <w:sz w:val="20"/>
              <w:szCs w:val="20"/>
              <w:vertAlign w:val="subscript"/>
            </w:rPr>
            <m:t>&gt;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Arial" w:cs="Arial"/>
                  <w:sz w:val="20"/>
                  <w:szCs w:val="20"/>
                </w:rPr>
                <m:t>2</m:t>
              </m:r>
            </m:den>
          </m:f>
        </m:oMath>
      </m:oMathPara>
    </w:p>
    <w:p w:rsidR="00442345" w:rsidRDefault="00734EC8" w:rsidP="00734EC8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Rearranjando as duas condições acima, temos:</w:t>
      </w:r>
    </w:p>
    <w:p w:rsidR="00442345" w:rsidRDefault="00901BCE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2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H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</m:den>
          </m:f>
          <m:r>
            <w:rPr>
              <w:rFonts w:ascii="Cambria Math" w:hAnsi="Arial" w:cs="Arial"/>
              <w:sz w:val="20"/>
              <w:szCs w:val="20"/>
              <w:lang w:val="pt-BR"/>
            </w:rPr>
            <m:t>≤</m:t>
          </m:r>
          <m:r>
            <w:rPr>
              <w:rFonts w:ascii="Cambria Math" w:hAnsi="Cambria Math" w:cs="Arial"/>
              <w:sz w:val="20"/>
              <w:szCs w:val="20"/>
            </w:rPr>
            <m:t>fs</m:t>
          </m:r>
          <m:r>
            <w:rPr>
              <w:rFonts w:ascii="Cambria Math" w:hAnsi="Arial" w:cs="Arial"/>
              <w:sz w:val="20"/>
              <w:szCs w:val="20"/>
              <w:lang w:val="pt-BR"/>
            </w:rPr>
            <m:t>≤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2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1</m:t>
              </m:r>
            </m:den>
          </m:f>
        </m:oMath>
      </m:oMathPara>
    </w:p>
    <w:p w:rsidR="00EA43C9" w:rsidRDefault="00EA43C9" w:rsidP="003214DC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proofErr w:type="gramStart"/>
      <w:r>
        <w:rPr>
          <w:rFonts w:ascii="Arial" w:hAnsi="Arial" w:cs="Arial"/>
          <w:sz w:val="20"/>
          <w:szCs w:val="20"/>
          <w:lang w:val="pt-BR"/>
        </w:rPr>
        <w:t>sendo</w:t>
      </w:r>
      <w:proofErr w:type="gramEnd"/>
      <w:r>
        <w:rPr>
          <w:rFonts w:ascii="Arial" w:hAnsi="Arial" w:cs="Arial"/>
          <w:sz w:val="20"/>
          <w:szCs w:val="20"/>
          <w:lang w:val="pt-BR"/>
        </w:rPr>
        <w:t>:</w:t>
      </w:r>
    </w:p>
    <w:p w:rsidR="00EA43C9" w:rsidRPr="00EA43C9" w:rsidRDefault="00EA43C9" w:rsidP="003214DC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proofErr w:type="spellStart"/>
      <w:proofErr w:type="gramStart"/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r w:rsidRPr="00EA43C9">
        <w:rPr>
          <w:rFonts w:ascii="Arial" w:hAnsi="Arial" w:cs="Arial"/>
          <w:sz w:val="20"/>
          <w:szCs w:val="20"/>
          <w:lang w:val="pt-BR"/>
        </w:rPr>
        <w:t>o</w:t>
      </w:r>
      <w:proofErr w:type="spellEnd"/>
      <w:proofErr w:type="gramEnd"/>
      <w:r w:rsidRPr="00EA43C9">
        <w:rPr>
          <w:rFonts w:ascii="Arial" w:hAnsi="Arial" w:cs="Arial"/>
          <w:sz w:val="20"/>
          <w:szCs w:val="20"/>
          <w:lang w:val="pt-BR"/>
        </w:rPr>
        <w:t xml:space="preserve"> limite inferior de frequência do sinal em banda-passante</w:t>
      </w:r>
      <w:r>
        <w:rPr>
          <w:rFonts w:ascii="Arial" w:hAnsi="Arial" w:cs="Arial"/>
          <w:sz w:val="20"/>
          <w:szCs w:val="20"/>
          <w:lang w:val="pt-BR"/>
        </w:rPr>
        <w:t>;</w:t>
      </w:r>
    </w:p>
    <w:p w:rsidR="00EA43C9" w:rsidRPr="00EA43C9" w:rsidRDefault="00EA43C9" w:rsidP="003214DC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proofErr w:type="spellStart"/>
      <w:proofErr w:type="gramStart"/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Pr="00EA43C9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r w:rsidRPr="00EA43C9">
        <w:rPr>
          <w:rFonts w:ascii="Arial" w:hAnsi="Arial" w:cs="Arial"/>
          <w:sz w:val="20"/>
          <w:szCs w:val="20"/>
          <w:lang w:val="pt-BR"/>
        </w:rPr>
        <w:t>o</w:t>
      </w:r>
      <w:proofErr w:type="spellEnd"/>
      <w:proofErr w:type="gramEnd"/>
      <w:r w:rsidRPr="00EA43C9">
        <w:rPr>
          <w:rFonts w:ascii="Arial" w:hAnsi="Arial" w:cs="Arial"/>
          <w:sz w:val="20"/>
          <w:szCs w:val="20"/>
          <w:lang w:val="pt-BR"/>
        </w:rPr>
        <w:t xml:space="preserve"> limite superior de frequência do sinal em banda-passante;</w:t>
      </w:r>
    </w:p>
    <w:p w:rsidR="00EA43C9" w:rsidRDefault="00EA43C9" w:rsidP="003214DC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i/>
          <w:sz w:val="20"/>
          <w:szCs w:val="20"/>
          <w:lang w:val="pt-BR"/>
        </w:rPr>
        <w:t>n</w:t>
      </w:r>
      <w:r>
        <w:rPr>
          <w:rFonts w:ascii="Arial" w:hAnsi="Arial" w:cs="Arial"/>
          <w:sz w:val="20"/>
          <w:szCs w:val="20"/>
          <w:lang w:val="pt-BR"/>
        </w:rPr>
        <w:t xml:space="preserve"> um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inteiro entre 1 e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vertAlign w:val="subscript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  <w:vertAlign w:val="subscript"/>
              </w:rPr>
              <m:t>H</m:t>
            </m:r>
          </m:sub>
        </m:sSub>
        <m:r>
          <w:rPr>
            <w:rFonts w:ascii="Cambria Math" w:hAnsi="Arial" w:cs="Arial"/>
            <w:sz w:val="20"/>
            <w:szCs w:val="20"/>
            <w:lang w:val="pt-BR"/>
          </w:rPr>
          <m:t>/</m:t>
        </m:r>
        <m:r>
          <w:rPr>
            <w:rFonts w:ascii="Cambria Math" w:hAnsi="Cambria Math" w:cs="Arial"/>
            <w:sz w:val="20"/>
            <w:szCs w:val="20"/>
          </w:rPr>
          <m:t>BW</m:t>
        </m:r>
      </m:oMath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DF1453" w:rsidRDefault="00DF1453" w:rsidP="003214DC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i/>
          <w:sz w:val="20"/>
          <w:szCs w:val="20"/>
          <w:lang w:val="pt-BR"/>
        </w:rPr>
        <w:t xml:space="preserve">BW </w:t>
      </w:r>
      <w:r w:rsidRPr="00DF1453">
        <w:rPr>
          <w:rFonts w:ascii="Arial" w:hAnsi="Arial" w:cs="Arial"/>
          <w:sz w:val="20"/>
          <w:szCs w:val="20"/>
          <w:lang w:val="pt-BR"/>
        </w:rPr>
        <w:t>é a banda do sinal em banda-passante</w:t>
      </w:r>
      <w:r w:rsidR="00BA5377">
        <w:rPr>
          <w:rFonts w:ascii="Arial" w:hAnsi="Arial" w:cs="Arial"/>
          <w:sz w:val="20"/>
          <w:szCs w:val="20"/>
          <w:lang w:val="pt-BR"/>
        </w:rPr>
        <w:t xml:space="preserve"> (</w:t>
      </w:r>
      <w:proofErr w:type="spellStart"/>
      <w:proofErr w:type="gramStart"/>
      <w:r w:rsidR="00BA5377" w:rsidRPr="00BA5377">
        <w:rPr>
          <w:rFonts w:ascii="Arial" w:hAnsi="Arial" w:cs="Arial"/>
          <w:i/>
          <w:sz w:val="20"/>
          <w:szCs w:val="20"/>
          <w:lang w:val="pt-BR"/>
        </w:rPr>
        <w:t>f</w:t>
      </w:r>
      <w:r w:rsidR="00BA5377" w:rsidRPr="00BA5377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proofErr w:type="gramEnd"/>
      <w:r w:rsidR="00BA5377">
        <w:rPr>
          <w:rFonts w:ascii="Arial" w:hAnsi="Arial" w:cs="Arial"/>
          <w:sz w:val="20"/>
          <w:szCs w:val="20"/>
          <w:lang w:val="pt-BR"/>
        </w:rPr>
        <w:t>-</w:t>
      </w:r>
      <w:r w:rsidR="00BA5377" w:rsidRPr="00BA5377">
        <w:rPr>
          <w:rFonts w:ascii="Arial" w:hAnsi="Arial" w:cs="Arial"/>
          <w:i/>
          <w:sz w:val="20"/>
          <w:szCs w:val="20"/>
          <w:lang w:val="pt-BR"/>
        </w:rPr>
        <w:t>f</w:t>
      </w:r>
      <w:r w:rsidR="00BA5377" w:rsidRPr="00BA5377"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proofErr w:type="spellEnd"/>
      <w:r w:rsidR="00BA5377">
        <w:rPr>
          <w:rFonts w:ascii="Arial" w:hAnsi="Arial" w:cs="Arial"/>
          <w:sz w:val="20"/>
          <w:szCs w:val="20"/>
          <w:lang w:val="pt-BR"/>
        </w:rPr>
        <w:t>)</w:t>
      </w:r>
    </w:p>
    <w:p w:rsidR="00EA43C9" w:rsidRDefault="00EA43C9" w:rsidP="003214DC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>Tais parâmetros são ilustrados na figura a seguir.</w:t>
      </w:r>
    </w:p>
    <w:p w:rsidR="00EA43C9" w:rsidRDefault="001C0328" w:rsidP="003214DC">
      <w:pPr>
        <w:pStyle w:val="SemEspaamento"/>
        <w:spacing w:afterLines="120" w:line="276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1C0328">
        <w:rPr>
          <w:noProof/>
          <w:lang w:val="pt-BR" w:eastAsia="pt-BR" w:bidi="ar-SA"/>
        </w:rPr>
        <w:drawing>
          <wp:inline distT="0" distB="0" distL="0" distR="0">
            <wp:extent cx="2880000" cy="900000"/>
            <wp:effectExtent l="19050" t="0" r="0" b="0"/>
            <wp:docPr id="33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0D" w:rsidRPr="00921C0E" w:rsidRDefault="001C0328" w:rsidP="003214DC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Assim, o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maior valor para </w:t>
      </w:r>
      <w:r w:rsidR="002A03DD" w:rsidRPr="001C0328">
        <w:rPr>
          <w:rFonts w:ascii="Arial" w:hAnsi="Arial" w:cs="Arial"/>
          <w:i/>
          <w:sz w:val="20"/>
          <w:szCs w:val="20"/>
          <w:lang w:val="pt-BR"/>
        </w:rPr>
        <w:t>n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é:</w:t>
      </w:r>
    </w:p>
    <w:p w:rsidR="00401B70" w:rsidRPr="00921C0E" w:rsidRDefault="00401B70" w:rsidP="003214DC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m:oMathPara>
        <m:oMathParaPr>
          <m:jc m:val="centerGroup"/>
        </m:oMathParaPr>
        <m:oMath>
          <m:r>
            <w:rPr>
              <w:rFonts w:ascii="Cambria Math" w:hAnsi="Arial" w:cs="Arial"/>
              <w:sz w:val="20"/>
              <w:szCs w:val="20"/>
              <w:lang w:val="pt-BR"/>
            </w:rPr>
            <m:t> </m:t>
          </m:r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max</m:t>
              </m:r>
            </m:sub>
          </m:sSub>
          <m:r>
            <w:rPr>
              <w:rFonts w:ascii="Cambria Math" w:hAnsi="Arial" w:cs="Arial"/>
              <w:sz w:val="20"/>
              <w:szCs w:val="20"/>
              <w:lang w:val="pt-BR"/>
            </w:rPr>
            <m:t>=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⎿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  <m:r>
                <w:rPr>
                  <w:rFonts w:ascii="Arial" w:hAnsi="Arial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fL</m:t>
              </m:r>
            </m:den>
          </m:f>
          <m:r>
            <w:rPr>
              <w:rFonts w:ascii="Arial" w:hAnsi="Cambria Math" w:cs="Arial"/>
              <w:sz w:val="20"/>
              <w:szCs w:val="20"/>
              <w:lang w:val="pt-BR"/>
            </w:rPr>
            <m:t>⏌</m:t>
          </m:r>
        </m:oMath>
      </m:oMathPara>
    </w:p>
    <w:p w:rsidR="0023740D" w:rsidRDefault="001C0328" w:rsidP="003214DC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="002A03DD" w:rsidRPr="00921C0E">
        <w:rPr>
          <w:rFonts w:ascii="Arial" w:hAnsi="Arial" w:cs="Arial"/>
          <w:sz w:val="20"/>
          <w:szCs w:val="20"/>
          <w:lang w:val="pt-BR"/>
        </w:rPr>
        <w:t>As duas expressões podem ser expressas graficamente, normalizando a frequência de amostragem e a maior componente espectral do sinal em questão</w:t>
      </w:r>
      <w:r w:rsidR="004D4E0D">
        <w:rPr>
          <w:rFonts w:ascii="Arial" w:hAnsi="Arial" w:cs="Arial"/>
          <w:sz w:val="20"/>
          <w:szCs w:val="20"/>
          <w:lang w:val="pt-BR"/>
        </w:rPr>
        <w:t xml:space="preserve">, gerando o gráfico a seguir. Ele mostra que dependo do valor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n</w:t>
      </w:r>
      <w:r w:rsidR="004D4E0D">
        <w:rPr>
          <w:rFonts w:ascii="Arial" w:hAnsi="Arial" w:cs="Arial"/>
          <w:sz w:val="20"/>
          <w:szCs w:val="20"/>
          <w:lang w:val="pt-BR"/>
        </w:rPr>
        <w:t xml:space="preserve"> (menor a taxa de amostragem), menor é a região propícia a evitar o </w:t>
      </w:r>
      <w:proofErr w:type="spellStart"/>
      <w:r w:rsidR="004D4E0D">
        <w:rPr>
          <w:rFonts w:ascii="Arial" w:hAnsi="Arial" w:cs="Arial"/>
          <w:sz w:val="20"/>
          <w:szCs w:val="20"/>
          <w:lang w:val="pt-BR"/>
        </w:rPr>
        <w:t>aliasing</w:t>
      </w:r>
      <w:proofErr w:type="spellEnd"/>
      <w:r w:rsidR="004D4E0D">
        <w:rPr>
          <w:rFonts w:ascii="Arial" w:hAnsi="Arial" w:cs="Arial"/>
          <w:sz w:val="20"/>
          <w:szCs w:val="20"/>
          <w:lang w:val="pt-BR"/>
        </w:rPr>
        <w:t xml:space="preserve">. Isso é facilmente observado pela expressão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f</w:t>
      </w:r>
      <w:r w:rsidR="004D4E0D" w:rsidRPr="004D4E0D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r w:rsidR="004D4E0D">
        <w:rPr>
          <w:rFonts w:ascii="Arial" w:hAnsi="Arial" w:cs="Arial"/>
          <w:sz w:val="20"/>
          <w:szCs w:val="20"/>
          <w:lang w:val="pt-BR"/>
        </w:rPr>
        <w:t xml:space="preserve">. Quanto maior o valor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n</w:t>
      </w:r>
      <w:r w:rsidR="004D4E0D">
        <w:rPr>
          <w:rFonts w:ascii="Arial" w:hAnsi="Arial" w:cs="Arial"/>
          <w:sz w:val="20"/>
          <w:szCs w:val="20"/>
          <w:lang w:val="pt-BR"/>
        </w:rPr>
        <w:t xml:space="preserve">, menor é a diferença entre os limites inferiores e superiores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f</w:t>
      </w:r>
      <w:r w:rsidR="004D4E0D" w:rsidRPr="004D4E0D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r w:rsidR="004D4E0D">
        <w:rPr>
          <w:rFonts w:ascii="Arial" w:hAnsi="Arial" w:cs="Arial"/>
          <w:sz w:val="20"/>
          <w:szCs w:val="20"/>
          <w:lang w:val="pt-BR"/>
        </w:rPr>
        <w:t>.</w:t>
      </w:r>
    </w:p>
    <w:p w:rsidR="004D4E0D" w:rsidRPr="004D4E0D" w:rsidRDefault="004D4E0D" w:rsidP="003214DC">
      <w:pPr>
        <w:pStyle w:val="SemEspaamento"/>
        <w:spacing w:afterLines="120" w:line="276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4D4E0D">
        <w:rPr>
          <w:noProof/>
          <w:lang w:val="pt-BR" w:eastAsia="pt-BR" w:bidi="ar-SA"/>
        </w:rPr>
        <w:lastRenderedPageBreak/>
        <w:drawing>
          <wp:inline distT="0" distB="0" distL="0" distR="0">
            <wp:extent cx="4320000" cy="1799459"/>
            <wp:effectExtent l="19050" t="0" r="4350" b="0"/>
            <wp:docPr id="3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9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DE4" w:rsidRPr="00FA447B" w:rsidRDefault="004D4E0D" w:rsidP="003214DC">
      <w:pPr>
        <w:pStyle w:val="SemEspaamento"/>
        <w:spacing w:afterLines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="00FA447B">
        <w:rPr>
          <w:rFonts w:ascii="Arial" w:hAnsi="Arial" w:cs="Arial"/>
          <w:sz w:val="20"/>
          <w:szCs w:val="20"/>
          <w:lang w:val="pt-BR"/>
        </w:rPr>
        <w:t xml:space="preserve">Alguns autores propuseram </w:t>
      </w:r>
      <w:r w:rsidR="00586FFF" w:rsidRPr="00FA447B">
        <w:rPr>
          <w:rFonts w:ascii="Arial" w:hAnsi="Arial" w:cs="Arial"/>
          <w:sz w:val="20"/>
          <w:szCs w:val="20"/>
          <w:lang w:val="pt-BR"/>
        </w:rPr>
        <w:t xml:space="preserve">algoritmos para calcular os valores ótimos de frequência de amostragem </w:t>
      </w:r>
      <w:r w:rsidR="00FA447B">
        <w:rPr>
          <w:rFonts w:ascii="Arial" w:hAnsi="Arial" w:cs="Arial"/>
          <w:sz w:val="20"/>
          <w:szCs w:val="20"/>
          <w:lang w:val="pt-BR"/>
        </w:rPr>
        <w:t>de sinais em banda-passante</w:t>
      </w:r>
      <w:r w:rsidR="00586FFF" w:rsidRPr="00FA447B">
        <w:rPr>
          <w:rFonts w:ascii="Arial" w:hAnsi="Arial" w:cs="Arial"/>
          <w:sz w:val="20"/>
          <w:szCs w:val="20"/>
          <w:lang w:val="pt-BR"/>
        </w:rPr>
        <w:t>.</w:t>
      </w:r>
      <w:r w:rsidR="0026063C">
        <w:rPr>
          <w:rFonts w:ascii="Arial" w:hAnsi="Arial" w:cs="Arial"/>
          <w:sz w:val="20"/>
          <w:szCs w:val="20"/>
          <w:lang w:val="pt-BR"/>
        </w:rPr>
        <w:t xml:space="preserve"> </w:t>
      </w:r>
      <w:r w:rsidR="00586FFF" w:rsidRPr="00FA447B">
        <w:rPr>
          <w:rFonts w:ascii="Arial" w:hAnsi="Arial" w:cs="Arial"/>
          <w:sz w:val="20"/>
          <w:szCs w:val="20"/>
          <w:lang w:val="pt-BR"/>
        </w:rPr>
        <w:t xml:space="preserve">Os algoritmos consistem basicamente na resolução das equações que regem a teoria da amostragem banda-passante, mas a degradação da SNR é um fator importante que merece ser levado em </w:t>
      </w:r>
      <w:proofErr w:type="gramStart"/>
      <w:r w:rsidR="00586FFF" w:rsidRPr="00FA447B">
        <w:rPr>
          <w:rFonts w:ascii="Arial" w:hAnsi="Arial" w:cs="Arial"/>
          <w:sz w:val="20"/>
          <w:szCs w:val="20"/>
          <w:lang w:val="pt-BR"/>
        </w:rPr>
        <w:t>conta.</w:t>
      </w:r>
      <w:proofErr w:type="gramEnd"/>
      <w:r w:rsidR="00586FFF" w:rsidRPr="00FA447B">
        <w:rPr>
          <w:rFonts w:ascii="Arial" w:hAnsi="Arial" w:cs="Arial"/>
          <w:sz w:val="20"/>
          <w:szCs w:val="20"/>
          <w:lang w:val="pt-BR"/>
        </w:rPr>
        <w:t xml:space="preserve">Uma solução </w:t>
      </w:r>
      <w:r w:rsidR="00FA447B">
        <w:rPr>
          <w:rFonts w:ascii="Arial" w:hAnsi="Arial" w:cs="Arial"/>
          <w:sz w:val="20"/>
          <w:szCs w:val="20"/>
          <w:lang w:val="pt-BR"/>
        </w:rPr>
        <w:t xml:space="preserve">é </w:t>
      </w:r>
      <w:r w:rsidR="00586FFF" w:rsidRPr="00FA447B">
        <w:rPr>
          <w:rFonts w:ascii="Arial" w:hAnsi="Arial" w:cs="Arial"/>
          <w:sz w:val="20"/>
          <w:szCs w:val="20"/>
          <w:lang w:val="pt-BR"/>
        </w:rPr>
        <w:t>estabelecer um nível de degradação, e a partir daí calcular a frequência de amostragem que satisfaça as condições.</w:t>
      </w:r>
    </w:p>
    <w:p w:rsidR="00CB74C8" w:rsidRPr="00921C0E" w:rsidRDefault="00CB74C8" w:rsidP="003214DC">
      <w:pPr>
        <w:widowControl/>
        <w:tabs>
          <w:tab w:val="clear" w:pos="709"/>
        </w:tabs>
        <w:suppressAutoHyphens w:val="0"/>
        <w:autoSpaceDE w:val="0"/>
        <w:autoSpaceDN w:val="0"/>
        <w:adjustRightInd w:val="0"/>
        <w:spacing w:afterLines="120"/>
        <w:jc w:val="both"/>
        <w:rPr>
          <w:rFonts w:ascii="Arial" w:eastAsiaTheme="minorEastAsia" w:hAnsi="Arial" w:cs="Arial"/>
          <w:b/>
          <w:sz w:val="20"/>
          <w:szCs w:val="20"/>
          <w:lang w:val="pt-BR" w:eastAsia="pt-BR" w:bidi="ar-SA"/>
        </w:rPr>
      </w:pPr>
      <w:r w:rsidRPr="00921C0E">
        <w:rPr>
          <w:rFonts w:ascii="Arial" w:eastAsiaTheme="minorEastAsia" w:hAnsi="Arial" w:cs="Arial"/>
          <w:b/>
          <w:sz w:val="20"/>
          <w:szCs w:val="20"/>
          <w:lang w:val="pt-BR" w:eastAsia="pt-BR" w:bidi="ar-SA"/>
        </w:rPr>
        <w:t>Referências</w:t>
      </w:r>
    </w:p>
    <w:p w:rsidR="00587431" w:rsidRPr="00921C0E" w:rsidRDefault="003D6EDC" w:rsidP="003214DC">
      <w:pPr>
        <w:widowControl/>
        <w:tabs>
          <w:tab w:val="clear" w:pos="709"/>
        </w:tabs>
        <w:suppressAutoHyphens w:val="0"/>
        <w:autoSpaceDE w:val="0"/>
        <w:autoSpaceDN w:val="0"/>
        <w:adjustRightInd w:val="0"/>
        <w:spacing w:afterLines="120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[1] </w:t>
      </w:r>
      <w:r w:rsidR="007900CB" w:rsidRPr="00921C0E">
        <w:rPr>
          <w:rFonts w:ascii="Arial" w:hAnsi="Arial" w:cs="Arial"/>
          <w:sz w:val="20"/>
          <w:szCs w:val="20"/>
          <w:lang w:val="pt-BR"/>
        </w:rPr>
        <w:t>http://www.snowymtn.ca/GNURadio/GNURAdioDoc-7.pdf</w:t>
      </w:r>
      <w:r w:rsidR="00941B6A" w:rsidRPr="00921C0E">
        <w:rPr>
          <w:rFonts w:ascii="Arial" w:hAnsi="Arial" w:cs="Arial"/>
          <w:sz w:val="20"/>
          <w:szCs w:val="20"/>
          <w:lang w:val="pt-BR"/>
        </w:rPr>
        <w:t xml:space="preserve"> - </w:t>
      </w:r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acesso </w:t>
      </w:r>
      <w:proofErr w:type="gramStart"/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em:</w:t>
      </w:r>
      <w:proofErr w:type="gramEnd"/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04</w:t>
      </w:r>
      <w:r w:rsidR="00941B6A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/1</w:t>
      </w:r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2</w:t>
      </w:r>
      <w:r w:rsidR="00941B6A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/2012</w:t>
      </w:r>
    </w:p>
    <w:p w:rsidR="00600A01" w:rsidRPr="00600A01" w:rsidRDefault="00600A01" w:rsidP="003214DC">
      <w:pPr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[2]</w:t>
      </w:r>
      <w:r w:rsidRPr="00600A01">
        <w:rPr>
          <w:rFonts w:ascii="Arial" w:hAnsi="Arial" w:cs="Arial"/>
          <w:color w:val="000000" w:themeColor="text1"/>
          <w:sz w:val="20"/>
          <w:szCs w:val="20"/>
          <w:lang w:val="fr-FR"/>
        </w:rPr>
        <w:t xml:space="preserve">A. Latiri.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  <w:lang w:val="fr-FR"/>
        </w:rPr>
        <w:t>Architecture et conception de récepteur reconﬁgurable à échantillonnage RF pour les applications multistandard</w:t>
      </w:r>
      <w:r w:rsidRPr="00600A01">
        <w:rPr>
          <w:rFonts w:ascii="Arial" w:hAnsi="Arial" w:cs="Arial"/>
          <w:color w:val="000000" w:themeColor="text1"/>
          <w:sz w:val="20"/>
          <w:szCs w:val="20"/>
          <w:lang w:val="fr-FR"/>
        </w:rPr>
        <w:t>. PhD thesis, Telecom ParisTech, July 2008.</w:t>
      </w:r>
    </w:p>
    <w:p w:rsidR="00600A01" w:rsidRPr="00E14547" w:rsidRDefault="00600A01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[3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] R.G. Vaughan, N.L. Scott, and D.R. </w:t>
      </w:r>
      <w:proofErr w:type="spellStart"/>
      <w:r w:rsidRPr="00600A01">
        <w:rPr>
          <w:rFonts w:ascii="Arial" w:hAnsi="Arial" w:cs="Arial"/>
          <w:color w:val="000000" w:themeColor="text1"/>
          <w:sz w:val="20"/>
          <w:szCs w:val="20"/>
        </w:rPr>
        <w:t>White.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The</w:t>
      </w:r>
      <w:proofErr w:type="spellEnd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theory of </w:t>
      </w:r>
      <w:proofErr w:type="spellStart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bandpass</w:t>
      </w:r>
      <w:proofErr w:type="spellEnd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</w:t>
      </w:r>
      <w:proofErr w:type="spellStart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sampling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.</w:t>
      </w:r>
      <w:r w:rsidRPr="00E14547">
        <w:rPr>
          <w:rFonts w:ascii="Arial" w:hAnsi="Arial" w:cs="Arial"/>
          <w:color w:val="000000" w:themeColor="text1"/>
          <w:sz w:val="20"/>
          <w:szCs w:val="20"/>
        </w:rPr>
        <w:t>SignalProcessing</w:t>
      </w:r>
      <w:proofErr w:type="spellEnd"/>
      <w:r w:rsidRPr="00E14547">
        <w:rPr>
          <w:rFonts w:ascii="Arial" w:hAnsi="Arial" w:cs="Arial"/>
          <w:color w:val="000000" w:themeColor="text1"/>
          <w:sz w:val="20"/>
          <w:szCs w:val="20"/>
        </w:rPr>
        <w:t xml:space="preserve">, IEEE </w:t>
      </w:r>
      <w:proofErr w:type="gramStart"/>
      <w:r w:rsidRPr="00E14547">
        <w:rPr>
          <w:rFonts w:ascii="Arial" w:hAnsi="Arial" w:cs="Arial"/>
          <w:color w:val="000000" w:themeColor="text1"/>
          <w:sz w:val="20"/>
          <w:szCs w:val="20"/>
        </w:rPr>
        <w:t>Transactions39(</w:t>
      </w:r>
      <w:proofErr w:type="gramEnd"/>
      <w:r w:rsidRPr="00E14547">
        <w:rPr>
          <w:rFonts w:ascii="Arial" w:hAnsi="Arial" w:cs="Arial"/>
          <w:color w:val="000000" w:themeColor="text1"/>
          <w:sz w:val="20"/>
          <w:szCs w:val="20"/>
        </w:rPr>
        <w:t>9):1973–1984, Sept. 1991.</w:t>
      </w:r>
    </w:p>
    <w:p w:rsidR="00600A01" w:rsidRPr="00600A01" w:rsidRDefault="00600A01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>[4</w:t>
      </w:r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] </w:t>
      </w:r>
      <w:r w:rsidRPr="00600A01">
        <w:rPr>
          <w:rFonts w:ascii="Arial" w:hAnsi="Arial" w:cs="Arial"/>
          <w:color w:val="000000" w:themeColor="text1"/>
          <w:sz w:val="20"/>
          <w:szCs w:val="20"/>
          <w:lang w:val="it-IT"/>
        </w:rPr>
        <w:t xml:space="preserve">Angrisani, L. D’Arco, M. Schiano Lo Moriello, R. &amp; Vadursi, M. (2004).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  <w:lang w:val="it-IT"/>
        </w:rPr>
        <w:t xml:space="preserve">Optimal sampling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strategies for </w:t>
      </w:r>
      <w:proofErr w:type="spellStart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bandpass</w:t>
      </w:r>
      <w:proofErr w:type="spellEnd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measurement signals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, Proc. </w:t>
      </w:r>
      <w:proofErr w:type="gramStart"/>
      <w:r w:rsidRPr="00600A01">
        <w:rPr>
          <w:rFonts w:ascii="Arial" w:hAnsi="Arial" w:cs="Arial"/>
          <w:color w:val="000000" w:themeColor="text1"/>
          <w:sz w:val="20"/>
          <w:szCs w:val="20"/>
        </w:rPr>
        <w:t>of</w:t>
      </w:r>
      <w:proofErr w:type="gramEnd"/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 the IMEKO TC-4 </w:t>
      </w:r>
      <w:proofErr w:type="spellStart"/>
      <w:r w:rsidRPr="00600A01">
        <w:rPr>
          <w:rFonts w:ascii="Arial" w:hAnsi="Arial" w:cs="Arial"/>
          <w:color w:val="000000" w:themeColor="text1"/>
          <w:sz w:val="20"/>
          <w:szCs w:val="20"/>
        </w:rPr>
        <w:t>Interational</w:t>
      </w:r>
      <w:proofErr w:type="spellEnd"/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 Symposium on Measurements for Research and Industry Applications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. 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pp. 343-348, September 2004.</w:t>
      </w:r>
    </w:p>
    <w:p w:rsidR="00600A01" w:rsidRPr="00600A01" w:rsidRDefault="00600A01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</w:rPr>
        <w:t>[5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] J. </w:t>
      </w:r>
      <w:proofErr w:type="spellStart"/>
      <w:r w:rsidRPr="00600A01">
        <w:rPr>
          <w:rFonts w:ascii="Arial" w:hAnsi="Arial" w:cs="Arial"/>
          <w:color w:val="000000" w:themeColor="text1"/>
          <w:sz w:val="20"/>
          <w:szCs w:val="20"/>
        </w:rPr>
        <w:t>Bae</w:t>
      </w:r>
      <w:proofErr w:type="spellEnd"/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, J. Park.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An efficient algorithm for </w:t>
      </w:r>
      <w:proofErr w:type="spellStart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bandpass</w:t>
      </w:r>
      <w:proofErr w:type="spellEnd"/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 sampling of multiple RF signals. </w:t>
      </w:r>
      <w:proofErr w:type="spellStart"/>
      <w:proofErr w:type="gramStart"/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>SignalProcessing</w:t>
      </w:r>
      <w:proofErr w:type="spellEnd"/>
      <w:proofErr w:type="gramEnd"/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, IEEE Letters13(4):193- 196, </w:t>
      </w:r>
      <w:proofErr w:type="spellStart"/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>April</w:t>
      </w:r>
      <w:proofErr w:type="spellEnd"/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2006.</w:t>
      </w:r>
    </w:p>
    <w:p w:rsidR="00DF7535" w:rsidRPr="00921C0E" w:rsidRDefault="00DF7535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1B4FFE" w:rsidRPr="00921C0E" w:rsidRDefault="001B4FFE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3D6EDC" w:rsidRPr="00921C0E" w:rsidRDefault="003D6EDC" w:rsidP="003214DC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2113E4" w:rsidRPr="00921C0E" w:rsidRDefault="002113E4" w:rsidP="003214DC">
      <w:pPr>
        <w:tabs>
          <w:tab w:val="clear" w:pos="709"/>
        </w:tabs>
        <w:spacing w:afterLines="120"/>
        <w:rPr>
          <w:rFonts w:ascii="Arial" w:hAnsi="Arial" w:cs="Arial"/>
          <w:color w:val="FF0000"/>
          <w:sz w:val="20"/>
          <w:szCs w:val="20"/>
          <w:lang w:val="pt-BR"/>
        </w:rPr>
      </w:pPr>
    </w:p>
    <w:p w:rsidR="0080538B" w:rsidRPr="00921C0E" w:rsidRDefault="0080538B" w:rsidP="003214DC">
      <w:pPr>
        <w:tabs>
          <w:tab w:val="clear" w:pos="709"/>
        </w:tabs>
        <w:spacing w:afterLines="120"/>
        <w:rPr>
          <w:rFonts w:ascii="Arial" w:hAnsi="Arial" w:cs="Arial"/>
          <w:color w:val="FF0000"/>
          <w:sz w:val="20"/>
          <w:szCs w:val="20"/>
          <w:lang w:val="pt-BR"/>
        </w:rPr>
      </w:pPr>
    </w:p>
    <w:p w:rsidR="00F70DC4" w:rsidRDefault="00F70DC4">
      <w:pPr>
        <w:widowControl/>
        <w:tabs>
          <w:tab w:val="clear" w:pos="709"/>
        </w:tabs>
        <w:suppressAutoHyphens w:val="0"/>
        <w:rPr>
          <w:rFonts w:ascii="Arial" w:hAnsi="Arial" w:cs="Arial"/>
          <w:b/>
          <w:sz w:val="20"/>
          <w:szCs w:val="20"/>
          <w:u w:val="double"/>
          <w:lang w:val="pt-BR"/>
        </w:rPr>
      </w:pPr>
      <w:r>
        <w:rPr>
          <w:rFonts w:ascii="Arial" w:hAnsi="Arial" w:cs="Arial"/>
          <w:b/>
          <w:sz w:val="20"/>
          <w:szCs w:val="20"/>
          <w:u w:val="double"/>
          <w:lang w:val="pt-BR"/>
        </w:rPr>
        <w:br w:type="page"/>
      </w:r>
    </w:p>
    <w:p w:rsidR="005B470C" w:rsidRPr="00F70DC4" w:rsidRDefault="00F70DC4" w:rsidP="003214DC">
      <w:pPr>
        <w:tabs>
          <w:tab w:val="clear" w:pos="709"/>
        </w:tabs>
        <w:spacing w:afterLines="120"/>
        <w:rPr>
          <w:rFonts w:ascii="Arial" w:hAnsi="Arial" w:cs="Arial"/>
          <w:b/>
          <w:u w:val="double"/>
          <w:lang w:val="pt-BR"/>
        </w:rPr>
      </w:pPr>
      <w:r w:rsidRPr="00F70DC4">
        <w:rPr>
          <w:rFonts w:ascii="Arial" w:hAnsi="Arial" w:cs="Arial"/>
          <w:b/>
          <w:u w:val="double"/>
          <w:lang w:val="pt-BR"/>
        </w:rPr>
        <w:lastRenderedPageBreak/>
        <w:t>E</w:t>
      </w:r>
      <w:r w:rsidR="002A1CF9" w:rsidRPr="00F70DC4">
        <w:rPr>
          <w:rFonts w:ascii="Arial" w:hAnsi="Arial" w:cs="Arial"/>
          <w:b/>
          <w:u w:val="double"/>
          <w:lang w:val="pt-BR"/>
        </w:rPr>
        <w:t>xercício</w:t>
      </w:r>
    </w:p>
    <w:p w:rsidR="003D526E" w:rsidRPr="00921C0E" w:rsidRDefault="003D526E" w:rsidP="003214DC">
      <w:pPr>
        <w:pStyle w:val="PargrafodaLista"/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b/>
          <w:sz w:val="20"/>
          <w:szCs w:val="20"/>
          <w:lang w:val="pt-BR"/>
        </w:rPr>
        <w:t>OBJETIVO:</w:t>
      </w:r>
      <w:r w:rsidR="000C378A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C302C0" w:rsidRPr="00921C0E">
        <w:rPr>
          <w:rFonts w:ascii="Arial" w:hAnsi="Arial" w:cs="Arial"/>
          <w:sz w:val="20"/>
          <w:szCs w:val="20"/>
          <w:lang w:val="pt-BR"/>
        </w:rPr>
        <w:t xml:space="preserve">Através do uso de conceitos sobre modulação em frequência (FM) </w:t>
      </w:r>
      <w:r w:rsidR="00C82B01">
        <w:rPr>
          <w:rFonts w:ascii="Arial" w:hAnsi="Arial" w:cs="Arial"/>
          <w:sz w:val="20"/>
          <w:szCs w:val="20"/>
          <w:lang w:val="pt-BR"/>
        </w:rPr>
        <w:t xml:space="preserve">e da teoria de modulação em banda-passante, iremos </w:t>
      </w:r>
      <w:r w:rsidR="00C302C0" w:rsidRPr="00921C0E">
        <w:rPr>
          <w:rFonts w:ascii="Arial" w:hAnsi="Arial" w:cs="Arial"/>
          <w:sz w:val="20"/>
          <w:szCs w:val="20"/>
          <w:lang w:val="pt-BR"/>
        </w:rPr>
        <w:t xml:space="preserve">criar um transmissor </w:t>
      </w:r>
      <w:r w:rsidR="00C82B01">
        <w:rPr>
          <w:rFonts w:ascii="Arial" w:hAnsi="Arial" w:cs="Arial"/>
          <w:sz w:val="20"/>
          <w:szCs w:val="20"/>
          <w:lang w:val="pt-BR"/>
        </w:rPr>
        <w:t>FM capaz de transmitir em 2,4 GHz</w:t>
      </w:r>
      <w:r w:rsidR="001661E5" w:rsidRPr="00921C0E">
        <w:rPr>
          <w:rFonts w:ascii="Arial" w:hAnsi="Arial" w:cs="Arial"/>
          <w:sz w:val="20"/>
          <w:szCs w:val="20"/>
          <w:lang w:val="pt-BR"/>
        </w:rPr>
        <w:t>.</w:t>
      </w:r>
      <w:r w:rsidR="00461B55">
        <w:rPr>
          <w:rFonts w:ascii="Arial" w:hAnsi="Arial" w:cs="Arial"/>
          <w:sz w:val="20"/>
          <w:szCs w:val="20"/>
          <w:lang w:val="pt-BR"/>
        </w:rPr>
        <w:t xml:space="preserve"> Para tal precisaremos usar blocos de sub- e </w:t>
      </w:r>
      <w:proofErr w:type="spellStart"/>
      <w:proofErr w:type="gramStart"/>
      <w:r w:rsidR="00461B55">
        <w:rPr>
          <w:rFonts w:ascii="Arial" w:hAnsi="Arial" w:cs="Arial"/>
          <w:sz w:val="20"/>
          <w:szCs w:val="20"/>
          <w:lang w:val="pt-BR"/>
        </w:rPr>
        <w:t>sobre-amostragem</w:t>
      </w:r>
      <w:proofErr w:type="spellEnd"/>
      <w:proofErr w:type="gramEnd"/>
      <w:r w:rsidR="00461B55">
        <w:rPr>
          <w:rFonts w:ascii="Arial" w:hAnsi="Arial" w:cs="Arial"/>
          <w:sz w:val="20"/>
          <w:szCs w:val="20"/>
          <w:lang w:val="pt-BR"/>
        </w:rPr>
        <w:t>.</w:t>
      </w:r>
    </w:p>
    <w:p w:rsidR="00E7143C" w:rsidRPr="00921C0E" w:rsidRDefault="00E7143C" w:rsidP="003214DC">
      <w:pPr>
        <w:pStyle w:val="PargrafodaLista"/>
        <w:tabs>
          <w:tab w:val="clear" w:pos="709"/>
        </w:tabs>
        <w:spacing w:afterLines="120"/>
        <w:ind w:left="1080"/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Caso ainda não esteja aberto, inicialize o GNU Radio </w:t>
      </w:r>
      <w:proofErr w:type="spellStart"/>
      <w:r w:rsidRPr="00A52C6B">
        <w:rPr>
          <w:rFonts w:ascii="Arial" w:hAnsi="Arial" w:cs="Arial"/>
          <w:sz w:val="20"/>
          <w:szCs w:val="20"/>
          <w:lang w:val="pt-BR"/>
        </w:rPr>
        <w:t>Companion</w:t>
      </w:r>
      <w:proofErr w:type="spellEnd"/>
      <w:r w:rsidRPr="00A52C6B">
        <w:rPr>
          <w:rFonts w:ascii="Arial" w:hAnsi="Arial" w:cs="Arial"/>
          <w:sz w:val="20"/>
          <w:szCs w:val="20"/>
          <w:lang w:val="pt-BR"/>
        </w:rPr>
        <w:t>.</w:t>
      </w:r>
    </w:p>
    <w:p w:rsidR="00511BD7" w:rsidRPr="00A52C6B" w:rsidRDefault="00511BD7" w:rsidP="00586FFF">
      <w:pPr>
        <w:pStyle w:val="PargrafodaLista"/>
        <w:numPr>
          <w:ilvl w:val="1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Abra um terminal digitando CRTL+ALT+t</w:t>
      </w:r>
    </w:p>
    <w:p w:rsidR="00511BD7" w:rsidRPr="00A52C6B" w:rsidRDefault="00511BD7" w:rsidP="00586FFF">
      <w:pPr>
        <w:pStyle w:val="PargrafodaLista"/>
        <w:numPr>
          <w:ilvl w:val="1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Digite: </w:t>
      </w:r>
      <w:proofErr w:type="spellStart"/>
      <w:r w:rsidRPr="00A52C6B">
        <w:rPr>
          <w:rFonts w:ascii="Arial" w:hAnsi="Arial" w:cs="Arial"/>
          <w:sz w:val="20"/>
          <w:szCs w:val="20"/>
          <w:lang w:val="pt-BR"/>
        </w:rPr>
        <w:t>gnuradio-companion</w:t>
      </w:r>
      <w:proofErr w:type="spellEnd"/>
      <w:r w:rsidRPr="00A52C6B">
        <w:rPr>
          <w:rFonts w:ascii="Arial" w:hAnsi="Arial" w:cs="Arial"/>
          <w:sz w:val="20"/>
          <w:szCs w:val="20"/>
          <w:lang w:val="pt-BR"/>
        </w:rPr>
        <w:t xml:space="preserve"> e pressione ENTER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b/>
                <w:color w:val="FF0000"/>
                <w:sz w:val="20"/>
                <w:szCs w:val="20"/>
                <w:lang w:val="pt-BR"/>
              </w:rPr>
            </w:pPr>
            <w:r w:rsidRPr="00A52C6B">
              <w:rPr>
                <w:rFonts w:ascii="Arial" w:hAnsi="Arial" w:cs="Arial"/>
                <w:sz w:val="20"/>
                <w:szCs w:val="20"/>
              </w:rPr>
              <w:object w:dxaOrig="10950" w:dyaOrig="19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9.05pt;height:56.4pt" o:ole="">
                  <v:imagedata r:id="rId14" o:title=""/>
                </v:shape>
                <o:OLEObject Type="Embed" ProgID="PBrush" ShapeID="_x0000_i1025" DrawAspect="Content" ObjectID="_1540678333" r:id="rId15"/>
              </w:object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ind w:left="1416"/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cr/>
        <w:t>Alternativa:</w:t>
      </w:r>
    </w:p>
    <w:p w:rsidR="00511BD7" w:rsidRPr="00A52C6B" w:rsidRDefault="00511BD7" w:rsidP="00511BD7">
      <w:pPr>
        <w:pStyle w:val="PargrafodaLista"/>
        <w:tabs>
          <w:tab w:val="clear" w:pos="709"/>
        </w:tabs>
        <w:ind w:left="1416"/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2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Clique em </w:t>
      </w:r>
      <w:proofErr w:type="spellStart"/>
      <w:r w:rsidRPr="00A52C6B">
        <w:rPr>
          <w:rFonts w:ascii="Arial" w:hAnsi="Arial" w:cs="Arial"/>
          <w:sz w:val="20"/>
          <w:szCs w:val="20"/>
          <w:lang w:val="pt-BR"/>
        </w:rPr>
        <w:t>Dash</w:t>
      </w:r>
      <w:proofErr w:type="spellEnd"/>
      <w:r w:rsidRPr="00A52C6B">
        <w:rPr>
          <w:rFonts w:ascii="Arial" w:hAnsi="Arial" w:cs="Arial"/>
          <w:sz w:val="20"/>
          <w:szCs w:val="20"/>
          <w:lang w:val="pt-BR"/>
        </w:rPr>
        <w:t xml:space="preserve"> Home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648200" cy="714375"/>
                  <wp:effectExtent l="19050" t="0" r="0" b="0"/>
                  <wp:docPr id="41" name="Imagem 21" descr="fig_0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 descr="fig_0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200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2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Digite </w:t>
      </w:r>
      <w:proofErr w:type="spellStart"/>
      <w:r w:rsidRPr="00A52C6B">
        <w:rPr>
          <w:rFonts w:ascii="Arial" w:hAnsi="Arial" w:cs="Arial"/>
          <w:sz w:val="20"/>
          <w:szCs w:val="20"/>
          <w:lang w:val="pt-BR"/>
        </w:rPr>
        <w:t>gnuradio</w:t>
      </w:r>
      <w:proofErr w:type="spellEnd"/>
      <w:r w:rsidRPr="00A52C6B">
        <w:rPr>
          <w:rFonts w:ascii="Arial" w:hAnsi="Arial" w:cs="Arial"/>
          <w:sz w:val="20"/>
          <w:szCs w:val="20"/>
          <w:lang w:val="pt-BR"/>
        </w:rPr>
        <w:t xml:space="preserve"> e clique no ícone correspondente ao GRC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DE33B3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DE33B3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328449" cy="723569"/>
                  <wp:effectExtent l="19050" t="0" r="5301" b="0"/>
                  <wp:docPr id="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r="16300" b="67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9" cy="72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 Com o GNU RADIO COMPANION aberto, crie um novo </w:t>
      </w:r>
      <w:proofErr w:type="gramStart"/>
      <w:r w:rsidRPr="00A52C6B">
        <w:rPr>
          <w:rFonts w:ascii="Arial" w:hAnsi="Arial" w:cs="Arial"/>
          <w:sz w:val="20"/>
          <w:szCs w:val="20"/>
          <w:lang w:val="pt-BR"/>
        </w:rPr>
        <w:t>projeto</w:t>
      </w:r>
      <w:proofErr w:type="gramEnd"/>
    </w:p>
    <w:tbl>
      <w:tblPr>
        <w:tblW w:w="0" w:type="auto"/>
        <w:tblInd w:w="817" w:type="dxa"/>
        <w:tblLook w:val="04A0"/>
      </w:tblPr>
      <w:tblGrid>
        <w:gridCol w:w="9295"/>
      </w:tblGrid>
      <w:tr w:rsidR="00511BD7" w:rsidRPr="00A52C6B" w:rsidTr="00E541C4">
        <w:tc>
          <w:tcPr>
            <w:tcW w:w="929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029075" cy="733425"/>
                  <wp:effectExtent l="19050" t="0" r="9525" b="0"/>
                  <wp:docPr id="39" name="Imagem 34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4" descr="fi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DE33B3" w:rsidRPr="00DE33B3" w:rsidRDefault="00DE33B3" w:rsidP="00DE33B3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DE33B3"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proofErr w:type="spellStart"/>
      <w:r w:rsidRPr="00DE33B3">
        <w:rPr>
          <w:rFonts w:ascii="Arial" w:hAnsi="Arial" w:cs="Arial"/>
          <w:b/>
          <w:sz w:val="20"/>
          <w:szCs w:val="20"/>
          <w:lang w:val="pt-BR"/>
        </w:rPr>
        <w:t>Options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. Esse bloco configura alguns parâmetros gerais de </w:t>
      </w:r>
      <w:proofErr w:type="spellStart"/>
      <w:r w:rsidRPr="00DE33B3">
        <w:rPr>
          <w:rFonts w:ascii="Arial" w:hAnsi="Arial" w:cs="Arial"/>
          <w:sz w:val="20"/>
          <w:szCs w:val="20"/>
          <w:lang w:val="pt-BR"/>
        </w:rPr>
        <w:t>flowgraph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. Mantenha o ID como </w:t>
      </w:r>
      <w:proofErr w:type="spellStart"/>
      <w:r w:rsidRPr="00DE33B3">
        <w:rPr>
          <w:rFonts w:ascii="Arial" w:hAnsi="Arial" w:cs="Arial"/>
          <w:sz w:val="20"/>
          <w:szCs w:val="20"/>
          <w:lang w:val="pt-BR"/>
        </w:rPr>
        <w:t>top_block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. Digite um título para o projeto e um autor. Selecione </w:t>
      </w:r>
      <w:proofErr w:type="spellStart"/>
      <w:proofErr w:type="gramStart"/>
      <w:r w:rsidRPr="00DE33B3">
        <w:rPr>
          <w:rFonts w:ascii="Arial" w:hAnsi="Arial" w:cs="Arial"/>
          <w:i/>
          <w:sz w:val="20"/>
          <w:szCs w:val="20"/>
          <w:lang w:val="pt-BR"/>
        </w:rPr>
        <w:t>GenerateOptions</w:t>
      </w:r>
      <w:proofErr w:type="spellEnd"/>
      <w:proofErr w:type="gramEnd"/>
      <w:r w:rsidRPr="00DE33B3">
        <w:rPr>
          <w:rFonts w:ascii="Arial" w:hAnsi="Arial" w:cs="Arial"/>
          <w:sz w:val="20"/>
          <w:szCs w:val="20"/>
          <w:lang w:val="pt-BR"/>
        </w:rPr>
        <w:t xml:space="preserve"> com QT GUI, </w:t>
      </w:r>
      <w:proofErr w:type="spellStart"/>
      <w:r w:rsidRPr="00DE33B3">
        <w:rPr>
          <w:rFonts w:ascii="Arial" w:hAnsi="Arial" w:cs="Arial"/>
          <w:i/>
          <w:sz w:val="20"/>
          <w:szCs w:val="20"/>
          <w:lang w:val="pt-BR"/>
        </w:rPr>
        <w:t>Run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Pr="00DE33B3">
        <w:rPr>
          <w:rFonts w:ascii="Arial" w:hAnsi="Arial" w:cs="Arial"/>
          <w:sz w:val="20"/>
          <w:szCs w:val="20"/>
          <w:lang w:val="pt-BR"/>
        </w:rPr>
        <w:t>Autostart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 e </w:t>
      </w:r>
      <w:proofErr w:type="spellStart"/>
      <w:r w:rsidRPr="00DE33B3">
        <w:rPr>
          <w:rFonts w:ascii="Arial" w:hAnsi="Arial" w:cs="Arial"/>
          <w:i/>
          <w:sz w:val="20"/>
          <w:szCs w:val="20"/>
          <w:lang w:val="pt-BR"/>
        </w:rPr>
        <w:t>Realtime</w:t>
      </w:r>
      <w:proofErr w:type="spellEnd"/>
      <w:r w:rsidRPr="00DE33B3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Pr="00DE33B3">
        <w:rPr>
          <w:rFonts w:ascii="Arial" w:hAnsi="Arial" w:cs="Arial"/>
          <w:i/>
          <w:sz w:val="20"/>
          <w:szCs w:val="20"/>
          <w:lang w:val="pt-BR"/>
        </w:rPr>
        <w:t>Scheduling</w:t>
      </w:r>
      <w:proofErr w:type="spellEnd"/>
      <w:r w:rsidRPr="00DE33B3">
        <w:rPr>
          <w:rFonts w:ascii="Arial" w:hAnsi="Arial" w:cs="Arial"/>
          <w:sz w:val="20"/>
          <w:szCs w:val="20"/>
          <w:lang w:val="pt-BR"/>
        </w:rPr>
        <w:t xml:space="preserve"> para Off. Então, feche a janela de propriedades.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224"/>
      </w:tblGrid>
      <w:tr w:rsidR="00DE33B3" w:rsidTr="00382219">
        <w:trPr>
          <w:cantSplit/>
        </w:trPr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DE33B3" w:rsidRDefault="00DE33B3" w:rsidP="00BA049B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2016000" cy="1981635"/>
                  <wp:effectExtent l="19050" t="0" r="3300" b="0"/>
                  <wp:docPr id="1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31671" t="17482" r="42640" b="37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981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2D1" w:rsidRPr="00921C0E" w:rsidRDefault="001B32D1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0626A" w:rsidRDefault="003532A5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Primeiro iremos construir o transmissor, para só depois construirmos o receptor. </w:t>
      </w:r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Construa </w:t>
      </w:r>
      <w:r w:rsidR="0046519F" w:rsidRPr="00921C0E">
        <w:rPr>
          <w:rFonts w:ascii="Arial" w:hAnsi="Arial" w:cs="Arial"/>
          <w:sz w:val="20"/>
          <w:szCs w:val="20"/>
          <w:lang w:val="pt-BR"/>
        </w:rPr>
        <w:t>um</w:t>
      </w:r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 projeto utilizando os blocos </w:t>
      </w:r>
      <w:proofErr w:type="spellStart"/>
      <w:r w:rsidR="003D6EDC" w:rsidRPr="00A87C6C">
        <w:rPr>
          <w:rFonts w:ascii="Arial" w:hAnsi="Arial" w:cs="Arial"/>
          <w:b/>
          <w:i/>
          <w:sz w:val="20"/>
          <w:szCs w:val="20"/>
          <w:lang w:val="pt-BR"/>
        </w:rPr>
        <w:t>Wav</w:t>
      </w:r>
      <w:proofErr w:type="spellEnd"/>
      <w:r w:rsidR="003D6EDC" w:rsidRPr="00A87C6C">
        <w:rPr>
          <w:rFonts w:ascii="Arial" w:hAnsi="Arial" w:cs="Arial"/>
          <w:b/>
          <w:i/>
          <w:sz w:val="20"/>
          <w:szCs w:val="20"/>
          <w:lang w:val="pt-BR"/>
        </w:rPr>
        <w:t xml:space="preserve"> File</w:t>
      </w:r>
      <w:r w:rsidR="00D65E9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642FC" w:rsidRPr="00A87C6C">
        <w:rPr>
          <w:rFonts w:ascii="Arial" w:hAnsi="Arial" w:cs="Arial"/>
          <w:b/>
          <w:i/>
          <w:sz w:val="20"/>
          <w:szCs w:val="20"/>
          <w:lang w:val="pt-BR"/>
        </w:rPr>
        <w:t>S</w:t>
      </w:r>
      <w:r w:rsidR="003D6EDC" w:rsidRPr="00A87C6C">
        <w:rPr>
          <w:rFonts w:ascii="Arial" w:hAnsi="Arial" w:cs="Arial"/>
          <w:b/>
          <w:i/>
          <w:sz w:val="20"/>
          <w:szCs w:val="20"/>
          <w:lang w:val="pt-BR"/>
        </w:rPr>
        <w:t>ource</w:t>
      </w:r>
      <w:r w:rsidRPr="00921C0E">
        <w:rPr>
          <w:rFonts w:ascii="Arial" w:hAnsi="Arial" w:cs="Arial"/>
          <w:i/>
          <w:sz w:val="20"/>
          <w:szCs w:val="20"/>
          <w:lang w:val="pt-BR"/>
        </w:rPr>
        <w:t>,</w:t>
      </w:r>
      <w:r w:rsidR="00DE33B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>Transmit</w:t>
      </w:r>
      <w:proofErr w:type="spellEnd"/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proofErr w:type="spellStart"/>
      <w:r w:rsidR="00636C0C" w:rsidRPr="00A87C6C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D65E9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636C0C" w:rsidRPr="00A87C6C">
        <w:rPr>
          <w:rFonts w:ascii="Arial" w:hAnsi="Arial" w:cs="Arial"/>
          <w:b/>
          <w:i/>
          <w:sz w:val="20"/>
          <w:szCs w:val="20"/>
          <w:lang w:val="pt-BR"/>
        </w:rPr>
        <w:t>R</w:t>
      </w:r>
      <w:r w:rsidRPr="00A87C6C">
        <w:rPr>
          <w:rFonts w:ascii="Arial" w:hAnsi="Arial" w:cs="Arial"/>
          <w:b/>
          <w:i/>
          <w:sz w:val="20"/>
          <w:szCs w:val="20"/>
          <w:lang w:val="pt-BR"/>
        </w:rPr>
        <w:t>esampler</w:t>
      </w:r>
      <w:proofErr w:type="spellEnd"/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>QT</w:t>
      </w:r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 GUI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>RANGE</w:t>
      </w:r>
      <w:r w:rsidR="00A33911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6519F" w:rsidRPr="00921C0E">
        <w:rPr>
          <w:rFonts w:ascii="Arial" w:hAnsi="Arial" w:cs="Arial"/>
          <w:sz w:val="20"/>
          <w:szCs w:val="20"/>
          <w:lang w:val="pt-BR"/>
        </w:rPr>
        <w:t>e</w:t>
      </w:r>
      <w:r w:rsidR="00A33911">
        <w:rPr>
          <w:rFonts w:ascii="Arial" w:hAnsi="Arial" w:cs="Arial"/>
          <w:sz w:val="20"/>
          <w:szCs w:val="20"/>
          <w:lang w:val="pt-BR"/>
        </w:rPr>
        <w:t xml:space="preserve"> </w:t>
      </w:r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 xml:space="preserve">UHD: USRP </w:t>
      </w:r>
      <w:proofErr w:type="spellStart"/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 w:rsidR="00A87C6C">
        <w:rPr>
          <w:rFonts w:ascii="Arial" w:hAnsi="Arial" w:cs="Arial"/>
          <w:sz w:val="20"/>
          <w:szCs w:val="20"/>
          <w:lang w:val="pt-BR"/>
        </w:rPr>
        <w:t xml:space="preserve">Conecte </w:t>
      </w:r>
      <w:r w:rsidR="004B2B38" w:rsidRPr="00921C0E">
        <w:rPr>
          <w:rFonts w:ascii="Arial" w:hAnsi="Arial" w:cs="Arial"/>
          <w:sz w:val="20"/>
          <w:szCs w:val="20"/>
          <w:lang w:val="pt-BR"/>
        </w:rPr>
        <w:t xml:space="preserve">os elementos de forma que sua área de trabalho fique igual </w:t>
      </w:r>
      <w:r w:rsidR="002113E4" w:rsidRPr="00921C0E">
        <w:rPr>
          <w:rFonts w:ascii="Arial" w:hAnsi="Arial" w:cs="Arial"/>
          <w:sz w:val="20"/>
          <w:szCs w:val="20"/>
          <w:lang w:val="pt-BR"/>
        </w:rPr>
        <w:t>à</w:t>
      </w:r>
      <w:r w:rsidR="004B2B38" w:rsidRPr="00921C0E">
        <w:rPr>
          <w:rFonts w:ascii="Arial" w:hAnsi="Arial" w:cs="Arial"/>
          <w:sz w:val="20"/>
          <w:szCs w:val="20"/>
          <w:lang w:val="pt-BR"/>
        </w:rPr>
        <w:t xml:space="preserve"> figura </w:t>
      </w:r>
      <w:r w:rsidR="00A87C6C">
        <w:rPr>
          <w:rFonts w:ascii="Arial" w:hAnsi="Arial" w:cs="Arial"/>
          <w:sz w:val="20"/>
          <w:szCs w:val="20"/>
          <w:lang w:val="pt-BR"/>
        </w:rPr>
        <w:t>a seguir</w:t>
      </w:r>
      <w:r w:rsidR="004B2B38" w:rsidRPr="00921C0E">
        <w:rPr>
          <w:rFonts w:ascii="Arial" w:hAnsi="Arial" w:cs="Arial"/>
          <w:sz w:val="20"/>
          <w:szCs w:val="20"/>
          <w:lang w:val="pt-BR"/>
        </w:rPr>
        <w:t>.</w:t>
      </w:r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Altere o campo </w:t>
      </w:r>
      <w:proofErr w:type="spellStart"/>
      <w:r w:rsidR="00DE5585" w:rsidRPr="00921C0E">
        <w:rPr>
          <w:rFonts w:ascii="Arial" w:hAnsi="Arial" w:cs="Arial"/>
          <w:i/>
          <w:sz w:val="20"/>
          <w:szCs w:val="20"/>
          <w:lang w:val="pt-BR"/>
        </w:rPr>
        <w:t>Type</w:t>
      </w:r>
      <w:proofErr w:type="spellEnd"/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636C0C" w:rsidRPr="00921C0E">
        <w:rPr>
          <w:rFonts w:ascii="Arial" w:hAnsi="Arial" w:cs="Arial"/>
          <w:i/>
          <w:sz w:val="20"/>
          <w:szCs w:val="20"/>
          <w:lang w:val="pt-BR"/>
        </w:rPr>
        <w:t>Complex</w:t>
      </w:r>
      <w:proofErr w:type="spellEnd"/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 apenas do</w:t>
      </w:r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bloco </w:t>
      </w:r>
      <w:proofErr w:type="spellStart"/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5D6AA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Re</w:t>
      </w:r>
      <w:r w:rsidR="00C42052" w:rsidRPr="0070626A">
        <w:rPr>
          <w:rFonts w:ascii="Arial" w:hAnsi="Arial" w:cs="Arial"/>
          <w:b/>
          <w:i/>
          <w:sz w:val="20"/>
          <w:szCs w:val="20"/>
          <w:lang w:val="pt-BR"/>
        </w:rPr>
        <w:t>s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ampler</w:t>
      </w:r>
      <w:proofErr w:type="spellEnd"/>
      <w:r w:rsidR="005D6AA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que estará ligado </w:t>
      </w:r>
      <w:r w:rsidR="00762312" w:rsidRPr="00921C0E">
        <w:rPr>
          <w:rFonts w:ascii="Arial" w:hAnsi="Arial" w:cs="Arial"/>
          <w:sz w:val="20"/>
          <w:szCs w:val="20"/>
          <w:lang w:val="pt-BR"/>
        </w:rPr>
        <w:t>à</w:t>
      </w:r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 saída do bloco 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Transmit</w:t>
      </w:r>
      <w:proofErr w:type="spellEnd"/>
      <w:r w:rsidR="00DF7535" w:rsidRPr="00921C0E">
        <w:rPr>
          <w:rFonts w:ascii="Arial" w:hAnsi="Arial" w:cs="Arial"/>
          <w:sz w:val="20"/>
          <w:szCs w:val="20"/>
          <w:lang w:val="pt-BR"/>
        </w:rPr>
        <w:t>.</w:t>
      </w:r>
    </w:p>
    <w:p w:rsidR="0070626A" w:rsidRPr="0070626A" w:rsidRDefault="0070626A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87C6C" w:rsidRPr="00A87C6C" w:rsidRDefault="002767B5" w:rsidP="0070626A">
      <w:pPr>
        <w:pStyle w:val="PargrafodaLista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363976" cy="1431985"/>
            <wp:effectExtent l="19050" t="0" r="8124" b="0"/>
            <wp:docPr id="22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014" t="8491" r="18943" b="55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32" cy="1432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26A" w:rsidRDefault="0070626A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268B8" w:rsidRPr="00921C0E" w:rsidRDefault="006D6CAC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Configure o bloco </w:t>
      </w:r>
      <w:proofErr w:type="spellStart"/>
      <w:r w:rsidRPr="0070626A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 w:rsidR="00A825C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70626A">
        <w:rPr>
          <w:rFonts w:ascii="Arial" w:hAnsi="Arial" w:cs="Arial"/>
          <w:sz w:val="20"/>
          <w:szCs w:val="20"/>
          <w:lang w:val="pt-BR"/>
        </w:rPr>
        <w:t xml:space="preserve">com 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valor de </w:t>
      </w:r>
      <w:proofErr w:type="spellStart"/>
      <w:r w:rsidRPr="00921C0E">
        <w:rPr>
          <w:rFonts w:ascii="Arial" w:hAnsi="Arial" w:cs="Arial"/>
          <w:i/>
          <w:sz w:val="20"/>
          <w:szCs w:val="20"/>
          <w:lang w:val="pt-BR"/>
        </w:rPr>
        <w:t>samp_rate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 par</w:t>
      </w:r>
      <w:r w:rsidR="001A2228">
        <w:rPr>
          <w:rFonts w:ascii="Arial" w:hAnsi="Arial" w:cs="Arial"/>
          <w:sz w:val="20"/>
          <w:szCs w:val="20"/>
          <w:lang w:val="pt-BR"/>
        </w:rPr>
        <w:t>a 100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000 amostras. Esse valor </w:t>
      </w:r>
      <w:r w:rsidR="001A2228">
        <w:rPr>
          <w:rFonts w:ascii="Arial" w:hAnsi="Arial" w:cs="Arial"/>
          <w:sz w:val="20"/>
          <w:szCs w:val="20"/>
          <w:lang w:val="pt-BR"/>
        </w:rPr>
        <w:t xml:space="preserve">foi escolhido como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razoável para </w:t>
      </w:r>
      <w:r w:rsidR="001A2228">
        <w:rPr>
          <w:rFonts w:ascii="Arial" w:hAnsi="Arial" w:cs="Arial"/>
          <w:sz w:val="20"/>
          <w:szCs w:val="20"/>
          <w:lang w:val="pt-BR"/>
        </w:rPr>
        <w:t>evitar grande complexidade e permitir que o experimento funcione n</w:t>
      </w:r>
      <w:r w:rsidRPr="00921C0E">
        <w:rPr>
          <w:rFonts w:ascii="Arial" w:hAnsi="Arial" w:cs="Arial"/>
          <w:sz w:val="20"/>
          <w:szCs w:val="20"/>
          <w:lang w:val="pt-BR"/>
        </w:rPr>
        <w:t>a maioria dos computadores</w:t>
      </w:r>
      <w:r w:rsidR="001A2228">
        <w:rPr>
          <w:rFonts w:ascii="Arial" w:hAnsi="Arial" w:cs="Arial"/>
          <w:sz w:val="20"/>
          <w:szCs w:val="20"/>
          <w:lang w:val="pt-BR"/>
        </w:rPr>
        <w:t>. T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ambém </w:t>
      </w:r>
      <w:r w:rsidR="001A2228">
        <w:rPr>
          <w:rFonts w:ascii="Arial" w:hAnsi="Arial" w:cs="Arial"/>
          <w:sz w:val="20"/>
          <w:szCs w:val="20"/>
          <w:lang w:val="pt-BR"/>
        </w:rPr>
        <w:t xml:space="preserve">é um valor </w:t>
      </w:r>
      <w:r w:rsidRPr="00921C0E">
        <w:rPr>
          <w:rFonts w:ascii="Arial" w:hAnsi="Arial" w:cs="Arial"/>
          <w:sz w:val="20"/>
          <w:szCs w:val="20"/>
          <w:lang w:val="pt-BR"/>
        </w:rPr>
        <w:t>bom o bastante para que todos os filtros possam ser realizáveis.</w:t>
      </w:r>
      <w:r w:rsidR="001A2228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E6537C" w:rsidRPr="00921C0E" w:rsidRDefault="00E6537C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647"/>
      </w:tblGrid>
      <w:tr w:rsidR="003268B8" w:rsidRPr="00921C0E" w:rsidTr="004B7E68">
        <w:tc>
          <w:tcPr>
            <w:tcW w:w="8647" w:type="dxa"/>
          </w:tcPr>
          <w:p w:rsidR="003268B8" w:rsidRPr="00921C0E" w:rsidRDefault="006D6CAC" w:rsidP="003214DC">
            <w:pPr>
              <w:pStyle w:val="PargrafodaLista"/>
              <w:tabs>
                <w:tab w:val="clear" w:pos="709"/>
              </w:tabs>
              <w:spacing w:afterLines="120" w:line="276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921C0E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938976"/>
                  <wp:effectExtent l="1905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from 2014-01-21 17^%55^%45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35999" b="68336"/>
                          <a:stretch/>
                        </pic:blipFill>
                        <pic:spPr bwMode="auto">
                          <a:xfrm>
                            <a:off x="0" y="0"/>
                            <a:ext cx="1800000" cy="938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B0D" w:rsidRPr="00921C0E" w:rsidRDefault="00607EC5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o </w:t>
      </w:r>
      <w:r w:rsidR="00DA0C5E">
        <w:rPr>
          <w:rFonts w:ascii="Arial" w:hAnsi="Arial" w:cs="Arial"/>
          <w:sz w:val="20"/>
          <w:szCs w:val="20"/>
          <w:lang w:val="pt-BR"/>
        </w:rPr>
        <w:t xml:space="preserve">bloco </w:t>
      </w:r>
      <w:proofErr w:type="spellStart"/>
      <w:r w:rsidR="006D6CAC" w:rsidRPr="00607EC5">
        <w:rPr>
          <w:rFonts w:ascii="Arial" w:hAnsi="Arial" w:cs="Arial"/>
          <w:b/>
          <w:i/>
          <w:sz w:val="20"/>
          <w:szCs w:val="20"/>
          <w:lang w:val="pt-BR"/>
        </w:rPr>
        <w:t>Wav</w:t>
      </w:r>
      <w:proofErr w:type="spellEnd"/>
      <w:r w:rsidR="006D6CAC" w:rsidRPr="00607EC5">
        <w:rPr>
          <w:rFonts w:ascii="Arial" w:hAnsi="Arial" w:cs="Arial"/>
          <w:b/>
          <w:i/>
          <w:sz w:val="20"/>
          <w:szCs w:val="20"/>
          <w:lang w:val="pt-BR"/>
        </w:rPr>
        <w:t xml:space="preserve"> File Source</w:t>
      </w:r>
      <w:r w:rsidR="00A825C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com um </w:t>
      </w:r>
      <w:r w:rsidR="006D6CAC" w:rsidRPr="00921C0E">
        <w:rPr>
          <w:rFonts w:ascii="Arial" w:hAnsi="Arial" w:cs="Arial"/>
          <w:sz w:val="20"/>
          <w:szCs w:val="20"/>
          <w:lang w:val="pt-BR"/>
        </w:rPr>
        <w:t xml:space="preserve">arquivo </w:t>
      </w:r>
      <w:proofErr w:type="spellStart"/>
      <w:r w:rsidR="006D6CAC" w:rsidRPr="00921C0E">
        <w:rPr>
          <w:rFonts w:ascii="Arial" w:hAnsi="Arial" w:cs="Arial"/>
          <w:b/>
          <w:sz w:val="20"/>
          <w:szCs w:val="20"/>
          <w:lang w:val="pt-BR"/>
        </w:rPr>
        <w:t>wav</w:t>
      </w:r>
      <w:proofErr w:type="spellEnd"/>
      <w:r w:rsidR="00A825C7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6D6CAC" w:rsidRPr="00921C0E">
        <w:rPr>
          <w:rFonts w:ascii="Arial" w:hAnsi="Arial" w:cs="Arial"/>
          <w:sz w:val="20"/>
          <w:szCs w:val="20"/>
          <w:lang w:val="pt-BR"/>
        </w:rPr>
        <w:t>para transmitir</w:t>
      </w:r>
      <w:r w:rsidR="0080538B" w:rsidRPr="00921C0E">
        <w:rPr>
          <w:rFonts w:ascii="Arial" w:hAnsi="Arial" w:cs="Arial"/>
          <w:sz w:val="20"/>
          <w:szCs w:val="20"/>
          <w:lang w:val="pt-BR"/>
        </w:rPr>
        <w:t xml:space="preserve">, procure </w:t>
      </w:r>
      <w:r w:rsidR="00C23281">
        <w:rPr>
          <w:rFonts w:ascii="Arial" w:hAnsi="Arial" w:cs="Arial"/>
          <w:sz w:val="20"/>
          <w:szCs w:val="20"/>
          <w:lang w:val="pt-BR"/>
        </w:rPr>
        <w:t xml:space="preserve">um </w:t>
      </w:r>
      <w:r w:rsidR="0080538B" w:rsidRPr="00921C0E">
        <w:rPr>
          <w:rFonts w:ascii="Arial" w:hAnsi="Arial" w:cs="Arial"/>
          <w:sz w:val="20"/>
          <w:szCs w:val="20"/>
          <w:lang w:val="pt-BR"/>
        </w:rPr>
        <w:t xml:space="preserve">arquivo </w:t>
      </w:r>
      <w:r w:rsidR="00C23281">
        <w:rPr>
          <w:rFonts w:ascii="Arial" w:hAnsi="Arial" w:cs="Arial"/>
          <w:sz w:val="20"/>
          <w:szCs w:val="20"/>
          <w:lang w:val="pt-BR"/>
        </w:rPr>
        <w:t>com taxa de 44,1 kHz (padrão na maioria das placas de som)</w:t>
      </w:r>
      <w:r w:rsidR="0080538B" w:rsidRPr="00921C0E">
        <w:rPr>
          <w:rFonts w:ascii="Arial" w:hAnsi="Arial" w:cs="Arial"/>
          <w:sz w:val="20"/>
          <w:szCs w:val="20"/>
          <w:lang w:val="pt-BR"/>
        </w:rPr>
        <w:t>.</w:t>
      </w:r>
      <w:r w:rsidR="009F2AA5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E0301A" w:rsidRPr="00921C0E" w:rsidRDefault="00E0301A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9F2AA5" w:rsidRDefault="00DA0C5E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800000" cy="722951"/>
            <wp:effectExtent l="1905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1729" t="13647" r="31579" b="60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2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A5" w:rsidRPr="009F2AA5" w:rsidRDefault="009F2AA5" w:rsidP="009F2AA5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C9383D" w:rsidRDefault="00762312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Pr="00DA0C5E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Pr="00DA0C5E">
        <w:rPr>
          <w:rFonts w:ascii="Arial" w:hAnsi="Arial" w:cs="Arial"/>
          <w:b/>
          <w:i/>
          <w:sz w:val="20"/>
          <w:szCs w:val="20"/>
          <w:lang w:val="pt-BR"/>
        </w:rPr>
        <w:t>Transmit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. Altere o campo </w:t>
      </w:r>
      <w:proofErr w:type="spellStart"/>
      <w:r w:rsidRPr="00921C0E">
        <w:rPr>
          <w:rFonts w:ascii="Arial" w:hAnsi="Arial" w:cs="Arial"/>
          <w:i/>
          <w:sz w:val="20"/>
          <w:szCs w:val="20"/>
          <w:lang w:val="pt-BR"/>
        </w:rPr>
        <w:t>Audio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para taxa de amostragem do</w:t>
      </w:r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arquivo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d</w:t>
      </w:r>
      <w:r w:rsidR="007C23A2" w:rsidRPr="00921C0E">
        <w:rPr>
          <w:rFonts w:ascii="Arial" w:hAnsi="Arial" w:cs="Arial"/>
          <w:sz w:val="20"/>
          <w:szCs w:val="20"/>
          <w:lang w:val="pt-BR"/>
        </w:rPr>
        <w:t>e som</w:t>
      </w:r>
      <w:r w:rsidR="00782CF6" w:rsidRPr="00921C0E">
        <w:rPr>
          <w:rFonts w:ascii="Arial" w:hAnsi="Arial" w:cs="Arial"/>
          <w:sz w:val="20"/>
          <w:szCs w:val="20"/>
          <w:lang w:val="pt-BR"/>
        </w:rPr>
        <w:t>,</w:t>
      </w:r>
      <w:r w:rsidR="00AB0282">
        <w:rPr>
          <w:rFonts w:ascii="Arial" w:hAnsi="Arial" w:cs="Arial"/>
          <w:sz w:val="20"/>
          <w:szCs w:val="20"/>
          <w:lang w:val="pt-BR"/>
        </w:rPr>
        <w:t xml:space="preserve"> que por padrão deve ser 441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00. O campo </w:t>
      </w:r>
      <w:proofErr w:type="spellStart"/>
      <w:r w:rsidRPr="00921C0E">
        <w:rPr>
          <w:rFonts w:ascii="Arial" w:hAnsi="Arial" w:cs="Arial"/>
          <w:i/>
          <w:sz w:val="20"/>
          <w:szCs w:val="20"/>
          <w:lang w:val="pt-BR"/>
        </w:rPr>
        <w:t>Quadrature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está diretamente ligado ao campo </w:t>
      </w:r>
      <w:proofErr w:type="spellStart"/>
      <w:r w:rsidRPr="00921C0E">
        <w:rPr>
          <w:rFonts w:ascii="Arial" w:hAnsi="Arial" w:cs="Arial"/>
          <w:i/>
          <w:sz w:val="20"/>
          <w:szCs w:val="20"/>
          <w:lang w:val="pt-BR"/>
        </w:rPr>
        <w:t>Audio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="00BB5BE2">
        <w:rPr>
          <w:rFonts w:ascii="Arial" w:hAnsi="Arial" w:cs="Arial"/>
          <w:i/>
          <w:sz w:val="20"/>
          <w:szCs w:val="20"/>
          <w:lang w:val="pt-BR"/>
        </w:rPr>
        <w:t xml:space="preserve">, no qual </w:t>
      </w:r>
      <w:r w:rsidRPr="00921C0E">
        <w:rPr>
          <w:rFonts w:ascii="Arial" w:hAnsi="Arial" w:cs="Arial"/>
          <w:sz w:val="20"/>
          <w:szCs w:val="20"/>
          <w:lang w:val="pt-BR"/>
        </w:rPr>
        <w:t>só é permitido colocar val</w:t>
      </w:r>
      <w:r w:rsidR="00782CF6" w:rsidRPr="00921C0E">
        <w:rPr>
          <w:rFonts w:ascii="Arial" w:hAnsi="Arial" w:cs="Arial"/>
          <w:sz w:val="20"/>
          <w:szCs w:val="20"/>
          <w:lang w:val="pt-BR"/>
        </w:rPr>
        <w:t>ores múltiplos do valor que</w:t>
      </w:r>
      <w:r w:rsidR="00257FE4" w:rsidRPr="00921C0E">
        <w:rPr>
          <w:rFonts w:ascii="Arial" w:hAnsi="Arial" w:cs="Arial"/>
          <w:sz w:val="20"/>
          <w:szCs w:val="20"/>
          <w:lang w:val="pt-BR"/>
        </w:rPr>
        <w:t xml:space="preserve"> está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no campo </w:t>
      </w:r>
      <w:proofErr w:type="spellStart"/>
      <w:r w:rsidRPr="00921C0E">
        <w:rPr>
          <w:rFonts w:ascii="Arial" w:hAnsi="Arial" w:cs="Arial"/>
          <w:i/>
          <w:sz w:val="20"/>
          <w:szCs w:val="20"/>
          <w:lang w:val="pt-BR"/>
        </w:rPr>
        <w:t>Audio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Pr="00921C0E">
        <w:rPr>
          <w:rFonts w:ascii="Arial" w:hAnsi="Arial" w:cs="Arial"/>
          <w:sz w:val="20"/>
          <w:szCs w:val="20"/>
          <w:lang w:val="pt-BR"/>
        </w:rPr>
        <w:t>. No n</w:t>
      </w:r>
      <w:r w:rsidR="00E0301A" w:rsidRPr="00921C0E">
        <w:rPr>
          <w:rFonts w:ascii="Arial" w:hAnsi="Arial" w:cs="Arial"/>
          <w:sz w:val="20"/>
          <w:szCs w:val="20"/>
          <w:lang w:val="pt-BR"/>
        </w:rPr>
        <w:t>osso caso coloc</w:t>
      </w:r>
      <w:r w:rsidR="007C23A2" w:rsidRPr="00921C0E">
        <w:rPr>
          <w:rFonts w:ascii="Arial" w:hAnsi="Arial" w:cs="Arial"/>
          <w:sz w:val="20"/>
          <w:szCs w:val="20"/>
          <w:lang w:val="pt-BR"/>
        </w:rPr>
        <w:t xml:space="preserve">aremos </w:t>
      </w:r>
      <w:r w:rsidR="00D30522">
        <w:rPr>
          <w:rFonts w:ascii="Arial" w:hAnsi="Arial" w:cs="Arial"/>
          <w:sz w:val="20"/>
          <w:szCs w:val="20"/>
          <w:lang w:val="pt-BR"/>
        </w:rPr>
        <w:t>1764</w:t>
      </w:r>
      <w:r w:rsidR="007C23A2" w:rsidRPr="00921C0E">
        <w:rPr>
          <w:rFonts w:ascii="Arial" w:hAnsi="Arial" w:cs="Arial"/>
          <w:sz w:val="20"/>
          <w:szCs w:val="20"/>
          <w:lang w:val="pt-BR"/>
        </w:rPr>
        <w:t>00 que</w:t>
      </w:r>
      <w:r w:rsidR="00D30522">
        <w:rPr>
          <w:rFonts w:ascii="Arial" w:hAnsi="Arial" w:cs="Arial"/>
          <w:sz w:val="20"/>
          <w:szCs w:val="20"/>
          <w:lang w:val="pt-BR"/>
        </w:rPr>
        <w:t xml:space="preserve"> é um valor 4 vezes maior que 441</w:t>
      </w:r>
      <w:r w:rsidR="00E0301A" w:rsidRPr="00921C0E">
        <w:rPr>
          <w:rFonts w:ascii="Arial" w:hAnsi="Arial" w:cs="Arial"/>
          <w:sz w:val="20"/>
          <w:szCs w:val="20"/>
          <w:lang w:val="pt-BR"/>
        </w:rPr>
        <w:t>00.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Se por acaso você colocar um valor muito grande na variável </w:t>
      </w:r>
      <w:proofErr w:type="spellStart"/>
      <w:r w:rsidR="00C42052" w:rsidRPr="00921C0E">
        <w:rPr>
          <w:rFonts w:ascii="Arial" w:hAnsi="Arial" w:cs="Arial"/>
          <w:i/>
          <w:sz w:val="20"/>
          <w:szCs w:val="20"/>
          <w:lang w:val="pt-BR"/>
        </w:rPr>
        <w:t>Quadrature</w:t>
      </w:r>
      <w:proofErr w:type="spellEnd"/>
      <w:r w:rsidR="00C42052" w:rsidRPr="00921C0E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poderá dar problemas, pois 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esse bloco usa filtros de </w:t>
      </w:r>
      <w:proofErr w:type="spellStart"/>
      <w:r w:rsidR="00782CF6" w:rsidRPr="00F82458">
        <w:rPr>
          <w:rFonts w:ascii="Arial" w:hAnsi="Arial" w:cs="Arial"/>
          <w:i/>
          <w:sz w:val="20"/>
          <w:szCs w:val="20"/>
          <w:lang w:val="pt-BR"/>
        </w:rPr>
        <w:t>Chebys</w:t>
      </w:r>
      <w:r w:rsidR="002F5DCA" w:rsidRPr="00F82458">
        <w:rPr>
          <w:rFonts w:ascii="Arial" w:hAnsi="Arial" w:cs="Arial"/>
          <w:i/>
          <w:sz w:val="20"/>
          <w:szCs w:val="20"/>
          <w:lang w:val="pt-BR"/>
        </w:rPr>
        <w:t>ho</w:t>
      </w:r>
      <w:r w:rsidR="00C42052" w:rsidRPr="00F82458">
        <w:rPr>
          <w:rFonts w:ascii="Arial" w:hAnsi="Arial" w:cs="Arial"/>
          <w:i/>
          <w:sz w:val="20"/>
          <w:szCs w:val="20"/>
          <w:lang w:val="pt-BR"/>
        </w:rPr>
        <w:t>v</w:t>
      </w:r>
      <w:proofErr w:type="spellEnd"/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e usa o algoritm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o de </w:t>
      </w:r>
      <w:proofErr w:type="spellStart"/>
      <w:r w:rsidR="00782CF6" w:rsidRPr="00921C0E">
        <w:rPr>
          <w:rFonts w:ascii="Arial" w:hAnsi="Arial" w:cs="Arial"/>
          <w:sz w:val="20"/>
          <w:szCs w:val="20"/>
          <w:lang w:val="pt-BR"/>
        </w:rPr>
        <w:t>R</w:t>
      </w:r>
      <w:r w:rsidR="00C42052" w:rsidRPr="00921C0E">
        <w:rPr>
          <w:rFonts w:ascii="Arial" w:hAnsi="Arial" w:cs="Arial"/>
          <w:sz w:val="20"/>
          <w:szCs w:val="20"/>
          <w:lang w:val="pt-BR"/>
        </w:rPr>
        <w:t>emez</w:t>
      </w:r>
      <w:proofErr w:type="spellEnd"/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r w:rsidR="00782CF6" w:rsidRPr="00921C0E">
        <w:rPr>
          <w:rFonts w:ascii="Arial" w:hAnsi="Arial" w:cs="Arial"/>
          <w:sz w:val="20"/>
          <w:szCs w:val="20"/>
          <w:lang w:val="pt-BR"/>
        </w:rPr>
        <w:t>para concebê-los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 w:rsidR="00A825C7">
        <w:rPr>
          <w:rFonts w:ascii="Arial" w:hAnsi="Arial" w:cs="Arial"/>
          <w:sz w:val="20"/>
          <w:szCs w:val="20"/>
          <w:lang w:val="pt-BR"/>
        </w:rPr>
        <w:t xml:space="preserve">Assim,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se o valor for muito grande</w:t>
      </w:r>
      <w:r w:rsidR="00F82458">
        <w:rPr>
          <w:rFonts w:ascii="Arial" w:hAnsi="Arial" w:cs="Arial"/>
          <w:sz w:val="20"/>
          <w:szCs w:val="20"/>
          <w:lang w:val="pt-BR"/>
        </w:rPr>
        <w:t>,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a aproximação 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de </w:t>
      </w:r>
      <w:proofErr w:type="spellStart"/>
      <w:r w:rsidR="00782CF6" w:rsidRPr="00921C0E">
        <w:rPr>
          <w:rFonts w:ascii="Arial" w:hAnsi="Arial" w:cs="Arial"/>
          <w:sz w:val="20"/>
          <w:szCs w:val="20"/>
          <w:lang w:val="pt-BR"/>
        </w:rPr>
        <w:t>R</w:t>
      </w:r>
      <w:r w:rsidR="00C42052" w:rsidRPr="00921C0E">
        <w:rPr>
          <w:rFonts w:ascii="Arial" w:hAnsi="Arial" w:cs="Arial"/>
          <w:sz w:val="20"/>
          <w:szCs w:val="20"/>
          <w:lang w:val="pt-BR"/>
        </w:rPr>
        <w:t>emez</w:t>
      </w:r>
      <w:proofErr w:type="spellEnd"/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gerará um filtro </w:t>
      </w:r>
      <w:r w:rsidR="00F82458">
        <w:rPr>
          <w:rFonts w:ascii="Arial" w:hAnsi="Arial" w:cs="Arial"/>
          <w:sz w:val="20"/>
          <w:szCs w:val="20"/>
          <w:lang w:val="pt-BR"/>
        </w:rPr>
        <w:t xml:space="preserve">com muitos </w:t>
      </w:r>
      <w:r w:rsidR="004B0755">
        <w:rPr>
          <w:rFonts w:ascii="Arial" w:hAnsi="Arial" w:cs="Arial"/>
          <w:sz w:val="20"/>
          <w:szCs w:val="20"/>
          <w:lang w:val="pt-BR"/>
        </w:rPr>
        <w:t>estágios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e </w:t>
      </w:r>
      <w:r w:rsidR="00135BF0">
        <w:rPr>
          <w:rFonts w:ascii="Arial" w:hAnsi="Arial" w:cs="Arial"/>
          <w:sz w:val="20"/>
          <w:szCs w:val="20"/>
          <w:lang w:val="pt-BR"/>
        </w:rPr>
        <w:t>de muita</w:t>
      </w:r>
      <w:r w:rsidR="004B0755">
        <w:rPr>
          <w:rFonts w:ascii="Arial" w:hAnsi="Arial" w:cs="Arial"/>
          <w:sz w:val="20"/>
          <w:szCs w:val="20"/>
          <w:lang w:val="pt-BR"/>
        </w:rPr>
        <w:t xml:space="preserve"> complexidade para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o computador.</w:t>
      </w:r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proofErr w:type="gramStart"/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O campo </w:t>
      </w:r>
      <w:proofErr w:type="spellStart"/>
      <w:r w:rsidR="00E0301A" w:rsidRPr="00921C0E">
        <w:rPr>
          <w:rFonts w:ascii="Arial" w:hAnsi="Arial" w:cs="Arial"/>
          <w:i/>
          <w:sz w:val="20"/>
          <w:szCs w:val="20"/>
          <w:lang w:val="pt-BR"/>
        </w:rPr>
        <w:t>Tau</w:t>
      </w:r>
      <w:proofErr w:type="spellEnd"/>
      <w:r w:rsidR="00E0301A" w:rsidRPr="00921C0E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e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 xml:space="preserve">Max </w:t>
      </w:r>
      <w:proofErr w:type="spellStart"/>
      <w:r w:rsidR="00E0301A" w:rsidRPr="00921C0E">
        <w:rPr>
          <w:rFonts w:ascii="Arial" w:hAnsi="Arial" w:cs="Arial"/>
          <w:i/>
          <w:sz w:val="20"/>
          <w:szCs w:val="20"/>
          <w:lang w:val="pt-BR"/>
        </w:rPr>
        <w:t>Deviation</w:t>
      </w:r>
      <w:proofErr w:type="spellEnd"/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de</w:t>
      </w:r>
      <w:r w:rsidR="00782CF6" w:rsidRPr="00921C0E">
        <w:rPr>
          <w:rFonts w:ascii="Arial" w:hAnsi="Arial" w:cs="Arial"/>
          <w:sz w:val="20"/>
          <w:szCs w:val="20"/>
          <w:lang w:val="pt-BR"/>
        </w:rPr>
        <w:t>ixaremos</w:t>
      </w:r>
      <w:proofErr w:type="gramEnd"/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 o valor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padrão. O </w:t>
      </w:r>
      <w:proofErr w:type="spellStart"/>
      <w:r w:rsidR="00E0301A" w:rsidRPr="00921C0E">
        <w:rPr>
          <w:rFonts w:ascii="Arial" w:hAnsi="Arial" w:cs="Arial"/>
          <w:i/>
          <w:sz w:val="20"/>
          <w:szCs w:val="20"/>
          <w:lang w:val="pt-BR"/>
        </w:rPr>
        <w:t>Tau</w:t>
      </w:r>
      <w:proofErr w:type="spellEnd"/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remete ao valor da constante de tempo de um circuito RC</w:t>
      </w:r>
      <w:r w:rsidR="00F02842">
        <w:rPr>
          <w:rFonts w:ascii="Arial" w:hAnsi="Arial" w:cs="Arial"/>
          <w:sz w:val="20"/>
          <w:szCs w:val="20"/>
          <w:lang w:val="pt-BR"/>
        </w:rPr>
        <w:t>,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enquanto o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 xml:space="preserve">Max </w:t>
      </w:r>
      <w:proofErr w:type="spellStart"/>
      <w:r w:rsidR="00E0301A" w:rsidRPr="00921C0E">
        <w:rPr>
          <w:rFonts w:ascii="Arial" w:hAnsi="Arial" w:cs="Arial"/>
          <w:i/>
          <w:sz w:val="20"/>
          <w:szCs w:val="20"/>
          <w:lang w:val="pt-BR"/>
        </w:rPr>
        <w:t>Deviation</w:t>
      </w:r>
      <w:proofErr w:type="spellEnd"/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é a frequência máxima de desvio determinada pela Agência reguladora</w:t>
      </w:r>
      <w:r w:rsidR="00257FE4" w:rsidRPr="00921C0E">
        <w:rPr>
          <w:rFonts w:ascii="Arial" w:hAnsi="Arial" w:cs="Arial"/>
          <w:sz w:val="20"/>
          <w:szCs w:val="20"/>
          <w:lang w:val="pt-BR"/>
        </w:rPr>
        <w:t xml:space="preserve"> (ANATEL) que é de</w:t>
      </w:r>
      <w:r w:rsidR="00E0301A" w:rsidRPr="00921C0E">
        <w:rPr>
          <w:rFonts w:ascii="Arial" w:hAnsi="Arial" w:cs="Arial"/>
          <w:sz w:val="20"/>
          <w:szCs w:val="20"/>
          <w:lang w:val="pt-BR"/>
        </w:rPr>
        <w:t>75</w:t>
      </w:r>
      <w:r w:rsidR="00C468E4">
        <w:rPr>
          <w:rFonts w:ascii="Arial" w:hAnsi="Arial" w:cs="Arial"/>
          <w:sz w:val="20"/>
          <w:szCs w:val="20"/>
          <w:lang w:val="pt-BR"/>
        </w:rPr>
        <w:t xml:space="preserve"> k</w:t>
      </w:r>
      <w:r w:rsidR="00E0301A" w:rsidRPr="00921C0E">
        <w:rPr>
          <w:rFonts w:ascii="Arial" w:hAnsi="Arial" w:cs="Arial"/>
          <w:sz w:val="20"/>
          <w:szCs w:val="20"/>
          <w:lang w:val="pt-BR"/>
        </w:rPr>
        <w:t>Hz.</w:t>
      </w:r>
      <w:r w:rsidR="00F02842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F02842" w:rsidRPr="00F02842" w:rsidRDefault="00F02842" w:rsidP="003214DC">
      <w:pPr>
        <w:tabs>
          <w:tab w:val="clear" w:pos="709"/>
        </w:tabs>
        <w:spacing w:afterLines="120"/>
        <w:ind w:left="72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1800000" cy="1262338"/>
            <wp:effectExtent l="1905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1729" t="13636" r="45113" b="57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6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5C7" w:rsidRDefault="00A825C7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ind w:left="1069"/>
        <w:jc w:val="both"/>
        <w:rPr>
          <w:rFonts w:ascii="Arial" w:hAnsi="Arial" w:cs="Arial"/>
          <w:sz w:val="20"/>
          <w:szCs w:val="20"/>
          <w:lang w:val="pt-BR"/>
        </w:rPr>
      </w:pPr>
      <w:r w:rsidRPr="00A825C7">
        <w:rPr>
          <w:rFonts w:ascii="Arial" w:hAnsi="Arial" w:cs="Arial"/>
          <w:sz w:val="20"/>
          <w:szCs w:val="20"/>
          <w:lang w:val="pt-BR"/>
        </w:rPr>
        <w:t xml:space="preserve">Dê dois cliques no bloco </w:t>
      </w:r>
      <w:r w:rsidRPr="00A825C7">
        <w:rPr>
          <w:rFonts w:ascii="Arial" w:hAnsi="Arial" w:cs="Arial"/>
          <w:b/>
          <w:i/>
          <w:sz w:val="20"/>
          <w:szCs w:val="20"/>
          <w:lang w:val="pt-BR"/>
        </w:rPr>
        <w:t xml:space="preserve">UHD: USRP </w:t>
      </w:r>
      <w:proofErr w:type="spellStart"/>
      <w:r w:rsidRPr="00A825C7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Pr="00A825C7">
        <w:rPr>
          <w:rFonts w:ascii="Arial" w:hAnsi="Arial" w:cs="Arial"/>
          <w:sz w:val="20"/>
          <w:szCs w:val="20"/>
          <w:lang w:val="pt-BR"/>
        </w:rPr>
        <w:t xml:space="preserve"> e altere o campo </w:t>
      </w:r>
      <w:proofErr w:type="gramStart"/>
      <w:r w:rsidRPr="00A825C7">
        <w:rPr>
          <w:rFonts w:ascii="Arial" w:hAnsi="Arial" w:cs="Arial"/>
          <w:i/>
          <w:sz w:val="20"/>
          <w:szCs w:val="20"/>
          <w:lang w:val="pt-BR"/>
        </w:rPr>
        <w:t>Ch0:</w:t>
      </w:r>
      <w:proofErr w:type="gramEnd"/>
      <w:r w:rsidRPr="00A825C7">
        <w:rPr>
          <w:rFonts w:ascii="Arial" w:hAnsi="Arial" w:cs="Arial"/>
          <w:i/>
          <w:sz w:val="20"/>
          <w:szCs w:val="20"/>
          <w:lang w:val="pt-BR"/>
        </w:rPr>
        <w:t xml:space="preserve">Center </w:t>
      </w:r>
      <w:proofErr w:type="spellStart"/>
      <w:r w:rsidRPr="00A825C7">
        <w:rPr>
          <w:rFonts w:ascii="Arial" w:hAnsi="Arial" w:cs="Arial"/>
          <w:i/>
          <w:sz w:val="20"/>
          <w:szCs w:val="20"/>
          <w:lang w:val="pt-BR"/>
        </w:rPr>
        <w:t>Freq</w:t>
      </w:r>
      <w:proofErr w:type="spellEnd"/>
      <w:r w:rsidRPr="00A825C7">
        <w:rPr>
          <w:rFonts w:ascii="Arial" w:hAnsi="Arial" w:cs="Arial"/>
          <w:sz w:val="20"/>
          <w:szCs w:val="20"/>
          <w:lang w:val="pt-BR"/>
        </w:rPr>
        <w:t xml:space="preserve"> para a frequência que deseja alocar a transmissão. No nosso caso, </w:t>
      </w:r>
      <w:r w:rsidR="00B81773">
        <w:rPr>
          <w:rFonts w:ascii="Arial" w:hAnsi="Arial" w:cs="Arial"/>
          <w:sz w:val="20"/>
          <w:szCs w:val="20"/>
          <w:lang w:val="pt-BR"/>
        </w:rPr>
        <w:t>optaremos pela frequência de 2,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4GHz. Agora altere o campo </w:t>
      </w:r>
      <w:proofErr w:type="gramStart"/>
      <w:r w:rsidRPr="00A825C7">
        <w:rPr>
          <w:rFonts w:ascii="Arial" w:hAnsi="Arial" w:cs="Arial"/>
          <w:i/>
          <w:sz w:val="20"/>
          <w:szCs w:val="20"/>
          <w:lang w:val="pt-BR"/>
        </w:rPr>
        <w:t>Ch0:</w:t>
      </w:r>
      <w:proofErr w:type="spellStart"/>
      <w:proofErr w:type="gramEnd"/>
      <w:r w:rsidRPr="00A825C7">
        <w:rPr>
          <w:rFonts w:ascii="Arial" w:hAnsi="Arial" w:cs="Arial"/>
          <w:i/>
          <w:sz w:val="20"/>
          <w:szCs w:val="20"/>
          <w:lang w:val="pt-BR"/>
        </w:rPr>
        <w:t>Gain</w:t>
      </w:r>
      <w:proofErr w:type="spellEnd"/>
      <w:r w:rsidRPr="00A825C7">
        <w:rPr>
          <w:rFonts w:ascii="Arial" w:hAnsi="Arial" w:cs="Arial"/>
          <w:i/>
          <w:sz w:val="20"/>
          <w:szCs w:val="20"/>
          <w:lang w:val="pt-BR"/>
        </w:rPr>
        <w:t>(dB)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que é o valor de ganho da antena para </w:t>
      </w:r>
      <w:proofErr w:type="spellStart"/>
      <w:r w:rsidRPr="00A825C7">
        <w:rPr>
          <w:rFonts w:ascii="Arial" w:hAnsi="Arial" w:cs="Arial"/>
          <w:i/>
          <w:sz w:val="20"/>
          <w:szCs w:val="20"/>
          <w:lang w:val="pt-BR"/>
        </w:rPr>
        <w:t>rf_gain</w:t>
      </w:r>
      <w:proofErr w:type="spellEnd"/>
      <w:r w:rsidRPr="00A825C7">
        <w:rPr>
          <w:rFonts w:ascii="Arial" w:hAnsi="Arial" w:cs="Arial"/>
          <w:sz w:val="20"/>
          <w:szCs w:val="20"/>
          <w:lang w:val="pt-BR"/>
        </w:rPr>
        <w:t>. Finalmente</w:t>
      </w:r>
      <w:r>
        <w:rPr>
          <w:rFonts w:ascii="Arial" w:hAnsi="Arial" w:cs="Arial"/>
          <w:sz w:val="20"/>
          <w:szCs w:val="20"/>
          <w:lang w:val="pt-BR"/>
        </w:rPr>
        <w:t>, alteraremos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o campo </w:t>
      </w:r>
      <w:proofErr w:type="spellStart"/>
      <w:r w:rsidRPr="00A825C7">
        <w:rPr>
          <w:rFonts w:ascii="Arial" w:hAnsi="Arial" w:cs="Arial"/>
          <w:i/>
          <w:sz w:val="20"/>
          <w:szCs w:val="20"/>
          <w:lang w:val="pt-BR"/>
        </w:rPr>
        <w:t>Samp</w:t>
      </w:r>
      <w:proofErr w:type="spellEnd"/>
      <w:r w:rsidRPr="00A825C7">
        <w:rPr>
          <w:rFonts w:ascii="Arial" w:hAnsi="Arial" w:cs="Arial"/>
          <w:i/>
          <w:sz w:val="20"/>
          <w:szCs w:val="20"/>
          <w:lang w:val="pt-BR"/>
        </w:rPr>
        <w:t xml:space="preserve"> Rate (</w:t>
      </w:r>
      <w:proofErr w:type="spellStart"/>
      <w:r w:rsidRPr="00A825C7">
        <w:rPr>
          <w:rFonts w:ascii="Arial" w:hAnsi="Arial" w:cs="Arial"/>
          <w:i/>
          <w:sz w:val="20"/>
          <w:szCs w:val="20"/>
          <w:lang w:val="pt-BR"/>
        </w:rPr>
        <w:t>Sps</w:t>
      </w:r>
      <w:proofErr w:type="spellEnd"/>
      <w:r w:rsidRPr="00A825C7">
        <w:rPr>
          <w:rFonts w:ascii="Arial" w:hAnsi="Arial" w:cs="Arial"/>
          <w:i/>
          <w:sz w:val="20"/>
          <w:szCs w:val="20"/>
          <w:lang w:val="pt-BR"/>
        </w:rPr>
        <w:t>)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para o valor da taxa </w:t>
      </w:r>
      <w:r>
        <w:rPr>
          <w:rFonts w:ascii="Arial" w:hAnsi="Arial" w:cs="Arial"/>
          <w:sz w:val="20"/>
          <w:szCs w:val="20"/>
          <w:lang w:val="pt-BR"/>
        </w:rPr>
        <w:t xml:space="preserve">de amostragem </w:t>
      </w:r>
      <w:r w:rsidRPr="00A825C7">
        <w:rPr>
          <w:rFonts w:ascii="Arial" w:hAnsi="Arial" w:cs="Arial"/>
          <w:sz w:val="20"/>
          <w:szCs w:val="20"/>
          <w:lang w:val="pt-BR"/>
        </w:rPr>
        <w:t>que encontra</w:t>
      </w:r>
      <w:r>
        <w:rPr>
          <w:rFonts w:ascii="Arial" w:hAnsi="Arial" w:cs="Arial"/>
          <w:sz w:val="20"/>
          <w:szCs w:val="20"/>
          <w:lang w:val="pt-BR"/>
        </w:rPr>
        <w:t>re</w:t>
      </w:r>
      <w:r w:rsidRPr="00A825C7">
        <w:rPr>
          <w:rFonts w:ascii="Arial" w:hAnsi="Arial" w:cs="Arial"/>
          <w:sz w:val="20"/>
          <w:szCs w:val="20"/>
          <w:lang w:val="pt-BR"/>
        </w:rPr>
        <w:t>mos seguindo o</w:t>
      </w:r>
      <w:r>
        <w:rPr>
          <w:rFonts w:ascii="Arial" w:hAnsi="Arial" w:cs="Arial"/>
          <w:sz w:val="20"/>
          <w:szCs w:val="20"/>
          <w:lang w:val="pt-BR"/>
        </w:rPr>
        <w:t xml:space="preserve"> teorema da amostragem em banda-</w:t>
      </w:r>
      <w:r w:rsidRPr="00A825C7">
        <w:rPr>
          <w:rFonts w:ascii="Arial" w:hAnsi="Arial" w:cs="Arial"/>
          <w:sz w:val="20"/>
          <w:szCs w:val="20"/>
          <w:lang w:val="pt-BR"/>
        </w:rPr>
        <w:t>passan</w:t>
      </w:r>
      <w:r>
        <w:rPr>
          <w:rFonts w:ascii="Arial" w:hAnsi="Arial" w:cs="Arial"/>
          <w:sz w:val="20"/>
          <w:szCs w:val="20"/>
          <w:lang w:val="pt-BR"/>
        </w:rPr>
        <w:t>te. Os próximos passos mostram como fazer esse cálculo.</w:t>
      </w: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O sinal em banda-passante, com sua maior frequência sendo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H</m:t>
        </m:r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 e sua menor frequência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fL</m:t>
        </m:r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, pode ser completamente reconstruído (sem aliasing) se a taxa de amostragem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s</m:t>
        </m:r>
      </m:oMath>
      <w:r>
        <w:rPr>
          <w:rFonts w:ascii="Arial" w:hAnsi="Arial" w:cs="Arial"/>
          <w:sz w:val="20"/>
          <w:szCs w:val="20"/>
          <w:lang w:val="pt-BR"/>
        </w:rPr>
        <w:t xml:space="preserve"> satis</w:t>
      </w:r>
      <w:r w:rsidRPr="005F3A0F">
        <w:rPr>
          <w:rFonts w:ascii="Arial" w:hAnsi="Arial" w:cs="Arial"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lang w:val="pt-BR"/>
        </w:rPr>
        <w:t xml:space="preserve">izer </w:t>
      </w:r>
      <w:r w:rsidRPr="005F3A0F">
        <w:rPr>
          <w:rFonts w:ascii="Arial" w:hAnsi="Arial" w:cs="Arial"/>
          <w:sz w:val="20"/>
          <w:szCs w:val="20"/>
          <w:lang w:val="pt-BR"/>
        </w:rPr>
        <w:t>as seguintes condições:</w:t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901BCE" w:rsidP="003214DC">
      <w:pPr>
        <w:pStyle w:val="PargrafodaLista"/>
        <w:spacing w:afterLines="120"/>
        <w:ind w:left="1069"/>
        <w:jc w:val="center"/>
        <w:rPr>
          <w:rFonts w:ascii="Arial" w:hAnsi="Arial" w:cs="Arial"/>
          <w:sz w:val="20"/>
          <w:szCs w:val="20"/>
          <w:lang w:val="pt-BR"/>
        </w:rPr>
      </w:pPr>
      <m:oMath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d>
              <m:dPr>
                <m:ctrlPr>
                  <w:rPr>
                    <w:rFonts w:ascii="Cambria Math" w:hAnsi="Cambria Math" w:cs="Arial"/>
                    <w:i/>
                    <w:iCs/>
                    <w:sz w:val="20"/>
                    <w:szCs w:val="20"/>
                    <w:lang w:val="pt-BR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  <w:lang w:val="pt-BR"/>
                  </w:rPr>
                  <m:t>n-1</m:t>
                </m:r>
              </m:e>
            </m:d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s</m:t>
            </m: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2</m:t>
            </m:r>
          </m:den>
        </m:f>
        <m:r>
          <w:rPr>
            <w:rFonts w:ascii="Cambria Math" w:hAnsi="Cambria Math" w:cs="Arial"/>
            <w:sz w:val="20"/>
            <w:szCs w:val="20"/>
            <w:lang w:val="pt-BR"/>
          </w:rPr>
          <m:t>&lt;fL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 </m:t>
        </m:r>
      </m:oMath>
      <w:r w:rsidR="005F3A0F" w:rsidRPr="005F3A0F">
        <w:rPr>
          <w:rFonts w:ascii="Arial" w:hAnsi="Arial" w:cs="Arial"/>
          <w:sz w:val="20"/>
          <w:szCs w:val="20"/>
          <w:vertAlign w:val="subscript"/>
          <w:lang w:val="pt-BR"/>
        </w:rPr>
        <w:tab/>
      </w:r>
      <w:proofErr w:type="gramStart"/>
      <w:r w:rsidR="005F3A0F" w:rsidRPr="005F3A0F">
        <w:rPr>
          <w:rFonts w:ascii="Arial" w:hAnsi="Arial" w:cs="Arial"/>
          <w:sz w:val="20"/>
          <w:szCs w:val="20"/>
          <w:lang w:val="pt-BR"/>
        </w:rPr>
        <w:t>e</w:t>
      </w:r>
      <w:proofErr w:type="gramEnd"/>
      <w:r w:rsidR="005F3A0F" w:rsidRPr="005F3A0F">
        <w:rPr>
          <w:rFonts w:ascii="Arial" w:hAnsi="Arial" w:cs="Arial"/>
          <w:sz w:val="20"/>
          <w:szCs w:val="20"/>
          <w:vertAlign w:val="subscript"/>
          <w:lang w:val="pt-BR"/>
        </w:rPr>
        <w:tab/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H</m:t>
        </m:r>
        <m:r>
          <w:rPr>
            <w:rFonts w:ascii="Cambria Math" w:hAnsi="Cambria Math" w:cs="Arial"/>
            <w:sz w:val="20"/>
            <w:szCs w:val="20"/>
            <w:lang w:val="pt-BR"/>
          </w:rPr>
          <m:t>&lt;</m:t>
        </m:r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nf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s</m:t>
            </m: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2</m:t>
            </m:r>
          </m:den>
        </m:f>
      </m:oMath>
    </w:p>
    <w:p w:rsidR="005F3A0F" w:rsidRPr="005F3A0F" w:rsidRDefault="005F3A0F" w:rsidP="003214DC">
      <w:pPr>
        <w:tabs>
          <w:tab w:val="clear" w:pos="709"/>
          <w:tab w:val="left" w:pos="1134"/>
        </w:tabs>
        <w:spacing w:afterLines="120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ab/>
      </w:r>
      <w:r w:rsidRPr="005F3A0F">
        <w:rPr>
          <w:rFonts w:ascii="Arial" w:hAnsi="Arial" w:cs="Arial"/>
          <w:sz w:val="20"/>
          <w:szCs w:val="20"/>
          <w:lang w:val="pt-BR"/>
        </w:rPr>
        <w:tab/>
      </w:r>
      <w:proofErr w:type="gramStart"/>
      <w:r w:rsidRPr="005F3A0F">
        <w:rPr>
          <w:rFonts w:ascii="Arial" w:hAnsi="Arial" w:cs="Arial"/>
          <w:sz w:val="20"/>
          <w:szCs w:val="20"/>
          <w:lang w:val="pt-BR"/>
        </w:rPr>
        <w:t>com</w:t>
      </w:r>
      <w:proofErr w:type="gramEnd"/>
      <w:r w:rsidRPr="005F3A0F"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inteiro entre 1 e </w:t>
      </w:r>
      <m:oMath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H</m:t>
            </m:r>
            <m:ctrlPr>
              <w:rPr>
                <w:rFonts w:ascii="Cambria Math" w:hAnsi="Cambria Math" w:cs="Arial"/>
                <w:i/>
                <w:iCs/>
                <w:sz w:val="20"/>
                <w:szCs w:val="20"/>
                <w:vertAlign w:val="subscript"/>
                <w:lang w:val="pt-BR"/>
              </w:rPr>
            </m:ctrlP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fH-fL</m:t>
            </m:r>
          </m:den>
        </m:f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. Isolando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s</m:t>
        </m:r>
      </m:oMath>
      <w:r w:rsidRPr="005F3A0F">
        <w:rPr>
          <w:rFonts w:ascii="Arial" w:hAnsi="Arial" w:cs="Arial"/>
          <w:sz w:val="20"/>
          <w:szCs w:val="20"/>
          <w:lang w:val="pt-BR"/>
        </w:rPr>
        <w:t>, temos:</w:t>
      </w:r>
    </w:p>
    <w:p w:rsidR="005F3A0F" w:rsidRPr="005F3A0F" w:rsidRDefault="00901BCE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2fL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rPr>
          <w:rFonts w:ascii="Arial" w:hAnsi="Arial" w:cs="Arial"/>
          <w:iCs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Então, o maior valor para </w:t>
      </w: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</w:t>
      </w:r>
      <w:proofErr w:type="gramStart"/>
      <w:r w:rsidRPr="005F3A0F">
        <w:rPr>
          <w:rFonts w:ascii="Arial" w:hAnsi="Arial" w:cs="Arial"/>
          <w:sz w:val="20"/>
          <w:szCs w:val="20"/>
          <w:lang w:val="pt-BR"/>
        </w:rPr>
        <w:t>é</w:t>
      </w:r>
      <w:proofErr w:type="gramEnd"/>
    </w:p>
    <w:p w:rsidR="005F3A0F" w:rsidRPr="005F3A0F" w:rsidRDefault="005F3A0F" w:rsidP="003214DC">
      <w:pPr>
        <w:pStyle w:val="PargrafodaLista"/>
        <w:spacing w:afterLines="120"/>
        <w:ind w:left="1440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 n</m:t>
          </m:r>
          <m:r>
            <w:rPr>
              <w:rFonts w:ascii="Cambria Math" w:hAnsi="Cambria Math" w:cs="Arial"/>
              <w:sz w:val="20"/>
              <w:szCs w:val="20"/>
              <w:vertAlign w:val="subscript"/>
              <w:lang w:val="pt-BR"/>
            </w:rPr>
            <m:t>max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=⎿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-fL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⏌</m:t>
          </m:r>
        </m:oMath>
      </m:oMathPara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rPr>
          <w:rFonts w:ascii="Arial" w:hAnsi="Arial" w:cs="Arial"/>
          <w:sz w:val="20"/>
          <w:szCs w:val="20"/>
          <w:lang w:val="pt-BR"/>
        </w:rPr>
      </w:pPr>
    </w:p>
    <w:p w:rsid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lastRenderedPageBreak/>
        <w:t xml:space="preserve">Para o nosso caso, temos que a frequência da portadora é 2,4GHz, o valor de </w:t>
      </w:r>
      <w:r w:rsidRPr="005F3A0F">
        <w:rPr>
          <w:rFonts w:ascii="Arial" w:hAnsi="Arial" w:cs="Arial"/>
          <w:i/>
          <w:sz w:val="20"/>
          <w:szCs w:val="20"/>
          <w:lang w:val="pt-BR"/>
        </w:rPr>
        <w:t>β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(índice de modulação) é 5 e o sinal de entrada será limitado em 15 kHz</w:t>
      </w:r>
      <w:r>
        <w:rPr>
          <w:rFonts w:ascii="Arial" w:hAnsi="Arial" w:cs="Arial"/>
          <w:sz w:val="20"/>
          <w:szCs w:val="20"/>
          <w:lang w:val="pt-BR"/>
        </w:rPr>
        <w:t xml:space="preserve"> (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W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>m</w:t>
      </w:r>
      <w:proofErr w:type="spellEnd"/>
      <w:r>
        <w:rPr>
          <w:rFonts w:ascii="Arial" w:hAnsi="Arial" w:cs="Arial"/>
          <w:sz w:val="20"/>
          <w:szCs w:val="20"/>
          <w:lang w:val="pt-BR"/>
        </w:rPr>
        <w:t>)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. Portanto, o desvio máximo de frequência é de </w:t>
      </w:r>
      <w:proofErr w:type="spellStart"/>
      <w:r w:rsidRPr="005F3A0F"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Δ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f</w:t>
      </w:r>
      <w:proofErr w:type="spellEnd"/>
      <w:r>
        <w:rPr>
          <w:rFonts w:ascii="Arial" w:hAnsi="Arial" w:cs="Arial"/>
          <w:sz w:val="20"/>
          <w:szCs w:val="20"/>
          <w:lang w:val="pt-BR"/>
        </w:rPr>
        <w:t xml:space="preserve"> =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75 </w:t>
      </w:r>
      <w:proofErr w:type="spellStart"/>
      <w:proofErr w:type="gramStart"/>
      <w:r w:rsidRPr="005F3A0F">
        <w:rPr>
          <w:rFonts w:ascii="Arial" w:hAnsi="Arial" w:cs="Arial"/>
          <w:sz w:val="20"/>
          <w:szCs w:val="20"/>
          <w:lang w:val="pt-BR"/>
        </w:rPr>
        <w:t>KHz</w:t>
      </w:r>
      <w:proofErr w:type="spellEnd"/>
      <w:proofErr w:type="gramEnd"/>
      <w:r w:rsidRPr="005F3A0F">
        <w:rPr>
          <w:rFonts w:ascii="Arial" w:hAnsi="Arial" w:cs="Arial"/>
          <w:sz w:val="20"/>
          <w:szCs w:val="20"/>
          <w:lang w:val="pt-BR"/>
        </w:rPr>
        <w:t xml:space="preserve"> (similar ao estabelecido pela ANATEL para rádio FM comercial). </w:t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E sabemos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pela regra de Carson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que a banda do sinal </w:t>
      </w:r>
      <w:r>
        <w:rPr>
          <w:rFonts w:ascii="Arial" w:hAnsi="Arial" w:cs="Arial"/>
          <w:sz w:val="20"/>
          <w:szCs w:val="20"/>
          <w:lang w:val="pt-BR"/>
        </w:rPr>
        <w:t xml:space="preserve">FM é </w:t>
      </w:r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BW = 2(</w:t>
      </w:r>
      <w:proofErr w:type="spellStart"/>
      <w:r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W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m</w:t>
      </w:r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+</w:t>
      </w:r>
      <w:r w:rsidRPr="005F3A0F"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Δ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f</w:t>
      </w:r>
      <w:proofErr w:type="spellEnd"/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) = 2 (75+15) = 180 kHz.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Assim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temos que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</m:oMath>
      <w:r w:rsidRPr="005F3A0F">
        <w:rPr>
          <w:rFonts w:ascii="Arial" w:hAnsi="Arial" w:cs="Arial"/>
          <w:i/>
          <w:sz w:val="20"/>
          <w:szCs w:val="20"/>
          <w:vertAlign w:val="subscript"/>
          <w:lang w:val="pt-BR"/>
        </w:rPr>
        <w:t>H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=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2400000000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+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90000 Hz. Da mesma forma que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</m:oMath>
      <w:r w:rsidRPr="005F3A0F">
        <w:rPr>
          <w:rFonts w:ascii="Arial" w:hAnsi="Arial" w:cs="Arial"/>
          <w:i/>
          <w:sz w:val="20"/>
          <w:szCs w:val="20"/>
          <w:vertAlign w:val="subscript"/>
          <w:lang w:val="pt-BR"/>
        </w:rPr>
        <w:t>L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= 2400000000-90000 Hz. Assim temos:</w:t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440"/>
        <w:jc w:val="center"/>
        <w:rPr>
          <w:rFonts w:ascii="Cambria Math" w:hAnsi="Cambria Math" w:cs="Arial"/>
          <w:i/>
          <w:sz w:val="20"/>
          <w:szCs w:val="20"/>
          <w:lang w:val="pt-BR"/>
        </w:rPr>
      </w:pPr>
      <w:proofErr w:type="spellStart"/>
      <w:proofErr w:type="gramStart"/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>max</w:t>
      </w:r>
      <w:proofErr w:type="spellEnd"/>
      <w:proofErr w:type="gramEnd"/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 xml:space="preserve"> </w:t>
      </w:r>
      <m:oMath>
        <m:r>
          <w:rPr>
            <w:rFonts w:ascii="Cambria Math" w:hAnsi="Arial" w:cs="Arial"/>
            <w:sz w:val="20"/>
            <w:szCs w:val="20"/>
            <w:lang w:val="pt-BR"/>
          </w:rPr>
          <m:t xml:space="preserve">= </m:t>
        </m:r>
        <m:r>
          <w:rPr>
            <w:rFonts w:ascii="Cambria Math" w:hAnsi="Cambria Math" w:cs="Arial"/>
            <w:sz w:val="20"/>
            <w:szCs w:val="20"/>
            <w:lang w:val="pt-BR"/>
          </w:rPr>
          <m:t>⎿</m:t>
        </m:r>
        <m:f>
          <m:fPr>
            <m:ctrlPr>
              <w:rPr>
                <w:rFonts w:ascii="Cambria Math" w:hAnsi="Arial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0"/>
                <w:szCs w:val="20"/>
                <w:lang w:val="pt-BR"/>
              </w:rPr>
              <m:t>2400000000+90000</m:t>
            </m:r>
          </m:num>
          <m:den>
            <m:r>
              <w:rPr>
                <w:rFonts w:ascii="Cambria Math" w:hAnsi="Arial" w:cs="Arial"/>
                <w:sz w:val="20"/>
                <w:szCs w:val="20"/>
                <w:vertAlign w:val="subscript"/>
                <w:lang w:val="pt-BR"/>
              </w:rPr>
              <m:t>180000</m:t>
            </m:r>
          </m:den>
        </m:f>
        <m:r>
          <w:rPr>
            <w:rFonts w:ascii="Cambria Math" w:hAnsi="Cambria Math" w:cs="Arial"/>
            <w:sz w:val="20"/>
            <w:szCs w:val="20"/>
            <w:lang w:val="pt-BR"/>
          </w:rPr>
          <m:t>⏌=13333</m:t>
        </m:r>
      </m:oMath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440"/>
        <w:jc w:val="center"/>
        <w:rPr>
          <w:rFonts w:ascii="Cambria Math" w:hAnsi="Cambria Math" w:cs="Arial"/>
          <w:i/>
          <w:sz w:val="20"/>
          <w:szCs w:val="20"/>
          <w:lang w:val="pt-BR"/>
        </w:rPr>
      </w:pPr>
    </w:p>
    <w:p w:rsidR="005F3A0F" w:rsidRPr="005F3A0F" w:rsidRDefault="00901BCE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13333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≤fs_minima≤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13333-1</m:t>
              </m:r>
            </m:den>
          </m:f>
        </m:oMath>
      </m:oMathPara>
    </w:p>
    <w:p w:rsidR="005F3A0F" w:rsidRPr="005F3A0F" w:rsidRDefault="005F3A0F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 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360022,5005Hz≤fs_minima≤360022,5022Hz</m:t>
          </m:r>
        </m:oMath>
      </m:oMathPara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Assim, podemos verificar que é possível amostrar um sinal de 2,4GHz com a taxa de amostragem de 360 kHz. O que é incrível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dado as dimensões</w:t>
      </w:r>
      <w:proofErr w:type="gramStart"/>
      <w:r w:rsidRPr="005F3A0F">
        <w:rPr>
          <w:rFonts w:ascii="Arial" w:hAnsi="Arial" w:cs="Arial"/>
          <w:sz w:val="20"/>
          <w:szCs w:val="20"/>
          <w:lang w:val="pt-BR"/>
        </w:rPr>
        <w:t>!!!</w:t>
      </w:r>
      <w:proofErr w:type="gramEnd"/>
      <w:r w:rsidRPr="005F3A0F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Contudo,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o cálculo acima mostra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que a taxa de amostragem só pode variar de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360022,5005</m:t>
        </m:r>
      </m:oMath>
      <w:r w:rsidRPr="005F3A0F">
        <w:rPr>
          <w:rFonts w:ascii="Arial" w:hAnsi="Arial" w:cs="Arial"/>
          <w:iCs/>
          <w:sz w:val="20"/>
          <w:szCs w:val="20"/>
          <w:lang w:val="pt-BR" w:bidi="ar-SA"/>
        </w:rPr>
        <w:t xml:space="preserve"> 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360022,5022Hz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Hz, o que nos dá uma variação muito pequena de 0,0017 Hz</w:t>
      </w:r>
      <w:proofErr w:type="gramStart"/>
      <w:r w:rsidRPr="005F3A0F">
        <w:rPr>
          <w:rFonts w:ascii="Arial" w:hAnsi="Arial" w:cs="Arial"/>
          <w:iCs/>
          <w:sz w:val="20"/>
          <w:szCs w:val="20"/>
          <w:lang w:val="pt-BR"/>
        </w:rPr>
        <w:t>!!!</w:t>
      </w:r>
      <w:proofErr w:type="gramEnd"/>
      <w:r>
        <w:rPr>
          <w:rFonts w:ascii="Arial" w:hAnsi="Arial" w:cs="Arial"/>
          <w:iCs/>
          <w:sz w:val="20"/>
          <w:szCs w:val="20"/>
          <w:lang w:val="pt-BR"/>
        </w:rPr>
        <w:t xml:space="preserve"> M</w:t>
      </w:r>
      <w:r w:rsidRPr="005F3A0F">
        <w:rPr>
          <w:rFonts w:ascii="Arial" w:hAnsi="Arial" w:cs="Arial"/>
          <w:iCs/>
          <w:sz w:val="20"/>
          <w:szCs w:val="20"/>
          <w:lang w:val="pt-BR"/>
        </w:rPr>
        <w:t>uito fácil de ficar fora da margem de</w:t>
      </w:r>
      <w:r w:rsidR="00D23EAA">
        <w:rPr>
          <w:rFonts w:ascii="Arial" w:hAnsi="Arial" w:cs="Arial"/>
          <w:iCs/>
          <w:sz w:val="20"/>
          <w:szCs w:val="20"/>
          <w:lang w:val="pt-BR"/>
        </w:rPr>
        <w:t xml:space="preserve"> precisão de um equipamento </w:t>
      </w:r>
      <w:r>
        <w:rPr>
          <w:rFonts w:ascii="Arial" w:hAnsi="Arial" w:cs="Arial"/>
          <w:iCs/>
          <w:sz w:val="20"/>
          <w:szCs w:val="20"/>
          <w:lang w:val="pt-BR"/>
        </w:rPr>
        <w:t>SDR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. </w:t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Então, em vez de usarmos o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igual </w:t>
      </w:r>
      <w:proofErr w:type="gramStart"/>
      <w:r w:rsidRPr="005F3A0F">
        <w:rPr>
          <w:rFonts w:ascii="Arial" w:hAnsi="Arial" w:cs="Arial"/>
          <w:iCs/>
          <w:sz w:val="20"/>
          <w:szCs w:val="20"/>
          <w:lang w:val="pt-BR"/>
        </w:rPr>
        <w:t>a</w:t>
      </w:r>
      <w:proofErr w:type="gramEnd"/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>max</w:t>
      </w:r>
      <w:proofErr w:type="spellEnd"/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(i.e. </w:t>
      </w:r>
      <w:r w:rsidR="005C71B2">
        <w:rPr>
          <w:rFonts w:ascii="Arial" w:hAnsi="Arial" w:cs="Arial"/>
          <w:iCs/>
          <w:sz w:val="20"/>
          <w:szCs w:val="20"/>
          <w:lang w:val="pt-BR"/>
        </w:rPr>
        <w:t>13333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), iremos usar  2000 como valor para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(escolhido arbitrariamente). Assim teremos uma taxa de amostragem mais alta, porém, teremos uma taxa que admite maior variação. 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iCs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Refazendo as contas para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igual a 2000, temos que:</w:t>
      </w:r>
    </w:p>
    <w:p w:rsidR="005F3A0F" w:rsidRPr="005F3A0F" w:rsidRDefault="00901BCE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iCs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2000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2000-1</m:t>
              </m:r>
            </m:den>
          </m:f>
        </m:oMath>
      </m:oMathPara>
    </w:p>
    <w:p w:rsidR="005F3A0F" w:rsidRPr="005F3A0F" w:rsidRDefault="005F3A0F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2400090Hz≤fs≤2401110</m:t>
          </m:r>
        </m:oMath>
      </m:oMathPara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  <w:proofErr w:type="gramStart"/>
      <w:r w:rsidRPr="005F3A0F">
        <w:rPr>
          <w:rFonts w:ascii="Arial" w:hAnsi="Arial" w:cs="Arial"/>
          <w:iCs/>
          <w:sz w:val="20"/>
          <w:szCs w:val="20"/>
          <w:lang w:val="pt-BR"/>
        </w:rPr>
        <w:t>a</w:t>
      </w:r>
      <w:proofErr w:type="gramEnd"/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taxa de amostragem pode variar de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2400090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 xml:space="preserve">2401110 </m:t>
        </m:r>
        <m:r>
          <m:rPr>
            <m:sty m:val="p"/>
          </m:rPr>
          <w:rPr>
            <w:rFonts w:ascii="Cambria Math" w:hAnsi="Cambria Math" w:cs="Arial"/>
            <w:sz w:val="20"/>
            <w:szCs w:val="20"/>
            <w:lang w:val="pt-BR"/>
          </w:rPr>
          <m:t>Hz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>. Dando assim uma margem de variação da taxa de amostragem de 1020 Hz. Então, usaremos a taxa de amostragem de 2,4 Msps</w:t>
      </w:r>
      <w:r w:rsidR="0020424B">
        <w:rPr>
          <w:rFonts w:ascii="Arial" w:hAnsi="Arial" w:cs="Arial"/>
          <w:iCs/>
          <w:sz w:val="20"/>
          <w:szCs w:val="20"/>
          <w:lang w:val="pt-BR"/>
        </w:rPr>
        <w:t>, que é muito próximo à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</w:t>
      </w:r>
      <w:r w:rsidR="0020424B">
        <w:rPr>
          <w:rFonts w:ascii="Arial" w:hAnsi="Arial" w:cs="Arial"/>
          <w:iCs/>
          <w:sz w:val="20"/>
          <w:szCs w:val="20"/>
          <w:lang w:val="pt-BR"/>
        </w:rPr>
        <w:t>frequência mínima de amostragem. C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omo veremos mais </w:t>
      </w:r>
      <w:proofErr w:type="gramStart"/>
      <w:r w:rsidRPr="005F3A0F">
        <w:rPr>
          <w:rFonts w:ascii="Arial" w:hAnsi="Arial" w:cs="Arial"/>
          <w:iCs/>
          <w:sz w:val="20"/>
          <w:szCs w:val="20"/>
          <w:lang w:val="pt-BR"/>
        </w:rPr>
        <w:t>a frente</w:t>
      </w:r>
      <w:r w:rsidR="0020424B">
        <w:rPr>
          <w:rFonts w:ascii="Arial" w:hAnsi="Arial" w:cs="Arial"/>
          <w:iCs/>
          <w:sz w:val="20"/>
          <w:szCs w:val="20"/>
          <w:lang w:val="pt-BR"/>
        </w:rPr>
        <w:t>,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fatalmente teremos</w:t>
      </w:r>
      <w:proofErr w:type="gramEnd"/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que mudar esse valor</w:t>
      </w:r>
      <w:r w:rsidR="0020424B">
        <w:rPr>
          <w:rFonts w:ascii="Arial" w:hAnsi="Arial" w:cs="Arial"/>
          <w:iCs/>
          <w:sz w:val="20"/>
          <w:szCs w:val="20"/>
          <w:lang w:val="pt-BR"/>
        </w:rPr>
        <w:t xml:space="preserve"> para um mais próximo que a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</w:t>
      </w:r>
      <w:r w:rsidR="0020424B" w:rsidRPr="005F3A0F">
        <w:rPr>
          <w:rFonts w:ascii="Arial" w:hAnsi="Arial" w:cs="Arial"/>
          <w:iCs/>
          <w:sz w:val="20"/>
          <w:szCs w:val="20"/>
          <w:lang w:val="pt-BR"/>
        </w:rPr>
        <w:t xml:space="preserve">USRP 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aceita. 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 configuração final do bloco ficará como mostrado na figura a seguir.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800"/>
        <w:jc w:val="center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800000" cy="2437975"/>
            <wp:effectExtent l="19050" t="0" r="0" b="0"/>
            <wp:docPr id="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42^%0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8914"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4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20424B" w:rsidRDefault="0020424B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20424B" w:rsidRPr="005F3A0F" w:rsidRDefault="0020424B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Contudo, isso não é tudo. Ao executar o projeto, receberemos a seguinte mensagem de </w:t>
      </w:r>
      <w:proofErr w:type="spellStart"/>
      <w:r w:rsidRPr="005F3A0F">
        <w:rPr>
          <w:rFonts w:ascii="Arial" w:hAnsi="Arial" w:cs="Arial"/>
          <w:sz w:val="20"/>
          <w:szCs w:val="20"/>
          <w:lang w:val="pt-BR"/>
        </w:rPr>
        <w:t>warning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>.</w:t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2853689" cy="1714500"/>
            <wp:effectExtent l="19050" t="0" r="3811" b="0"/>
            <wp:docPr id="1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46^%3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039" r="68552"/>
                    <a:stretch>
                      <a:fillRect/>
                    </a:stretch>
                  </pic:blipFill>
                  <pic:spPr>
                    <a:xfrm>
                      <a:off x="0" y="0"/>
                      <a:ext cx="2853689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0F" w:rsidRPr="005F3A0F" w:rsidRDefault="005F3A0F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Default="005F3A0F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Isso significa que, mesmo que configuremos a taxa de amostragem de 2,4 </w:t>
      </w:r>
      <w:proofErr w:type="spellStart"/>
      <w:r w:rsidRPr="005F3A0F">
        <w:rPr>
          <w:rFonts w:ascii="Arial" w:hAnsi="Arial" w:cs="Arial"/>
          <w:sz w:val="20"/>
          <w:szCs w:val="20"/>
          <w:lang w:val="pt-BR"/>
        </w:rPr>
        <w:t>Msps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, o hardware USRP não consegue fornecer exatamente essa taxa. Isso depende de fatores construtivos de cada SDR, e no caso da nossa USRP N210, a taxa disponível mais próxima de 2,4 </w:t>
      </w:r>
      <w:proofErr w:type="spellStart"/>
      <w:r w:rsidRPr="005F3A0F">
        <w:rPr>
          <w:rFonts w:ascii="Arial" w:hAnsi="Arial" w:cs="Arial"/>
          <w:sz w:val="20"/>
          <w:szCs w:val="20"/>
          <w:lang w:val="pt-BR"/>
        </w:rPr>
        <w:t>Msps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 é 2,380952 </w:t>
      </w:r>
      <w:proofErr w:type="spellStart"/>
      <w:r w:rsidRPr="005F3A0F">
        <w:rPr>
          <w:rFonts w:ascii="Arial" w:hAnsi="Arial" w:cs="Arial"/>
          <w:sz w:val="20"/>
          <w:szCs w:val="20"/>
          <w:lang w:val="pt-BR"/>
        </w:rPr>
        <w:t>Msps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>. Verifique que em “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Target</w:t>
      </w:r>
      <w:proofErr w:type="spellEnd"/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” estará o valor que escolhemos como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samp_rate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 no bloco </w:t>
      </w:r>
      <w:r w:rsidRPr="001B27D5">
        <w:rPr>
          <w:rFonts w:ascii="Arial" w:hAnsi="Arial" w:cs="Arial"/>
          <w:b/>
          <w:i/>
          <w:sz w:val="20"/>
          <w:szCs w:val="20"/>
          <w:lang w:val="pt-BR"/>
        </w:rPr>
        <w:t>UHD USRP SINK</w:t>
      </w:r>
      <w:r w:rsidRPr="005F3A0F">
        <w:rPr>
          <w:rFonts w:ascii="Arial" w:hAnsi="Arial" w:cs="Arial"/>
          <w:sz w:val="20"/>
          <w:szCs w:val="20"/>
          <w:lang w:val="pt-BR"/>
        </w:rPr>
        <w:t>. O “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Actual</w:t>
      </w:r>
      <w:proofErr w:type="spellEnd"/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Pr="005F3A0F">
        <w:rPr>
          <w:rFonts w:ascii="Arial" w:hAnsi="Arial" w:cs="Arial"/>
          <w:sz w:val="20"/>
          <w:szCs w:val="20"/>
          <w:lang w:val="pt-BR"/>
        </w:rPr>
        <w:t>” é o valor mais próximo que o USRP chega do valor configura</w:t>
      </w:r>
      <w:r w:rsidR="001B27D5">
        <w:rPr>
          <w:rFonts w:ascii="Arial" w:hAnsi="Arial" w:cs="Arial"/>
          <w:sz w:val="20"/>
          <w:szCs w:val="20"/>
          <w:lang w:val="pt-BR"/>
        </w:rPr>
        <w:t>do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no parâmetro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samp</w:t>
      </w:r>
      <w:proofErr w:type="spellEnd"/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. Assim, esse número é importante para configurar tanto o bloco </w:t>
      </w:r>
      <w:r w:rsidRPr="001B27D5">
        <w:rPr>
          <w:rFonts w:ascii="Arial" w:hAnsi="Arial" w:cs="Arial"/>
          <w:b/>
          <w:i/>
          <w:sz w:val="20"/>
          <w:szCs w:val="20"/>
          <w:lang w:val="pt-BR"/>
        </w:rPr>
        <w:t xml:space="preserve">UHD: USRP </w:t>
      </w:r>
      <w:proofErr w:type="spellStart"/>
      <w:r w:rsidRPr="001B27D5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 quanto o bloco </w:t>
      </w:r>
      <w:proofErr w:type="spellStart"/>
      <w:r w:rsidRPr="001B27D5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1B27D5" w:rsidRPr="001B27D5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1B27D5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. O bloco </w:t>
      </w:r>
      <w:r w:rsidRPr="005F3A0F">
        <w:rPr>
          <w:rFonts w:ascii="Arial" w:hAnsi="Arial" w:cs="Arial"/>
          <w:i/>
          <w:sz w:val="20"/>
          <w:szCs w:val="20"/>
          <w:lang w:val="pt-BR"/>
        </w:rPr>
        <w:t xml:space="preserve">UHD: USRP </w:t>
      </w:r>
      <w:proofErr w:type="spellStart"/>
      <w:r w:rsidRPr="005F3A0F">
        <w:rPr>
          <w:rFonts w:ascii="Arial" w:hAnsi="Arial" w:cs="Arial"/>
          <w:i/>
          <w:sz w:val="20"/>
          <w:szCs w:val="20"/>
          <w:lang w:val="pt-BR"/>
        </w:rPr>
        <w:t>Sink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 deve ficar como na figura a seguir.</w:t>
      </w:r>
    </w:p>
    <w:p w:rsidR="001B27D5" w:rsidRPr="005F3A0F" w:rsidRDefault="001B27D5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Contudo esse valor novo da taxa de amostragem pode ser testado para se concluir se pertence a alguma faixa de valor</w:t>
      </w:r>
      <w:r w:rsidR="001B27D5">
        <w:rPr>
          <w:rFonts w:ascii="Arial" w:hAnsi="Arial" w:cs="Arial"/>
          <w:sz w:val="20"/>
          <w:szCs w:val="20"/>
          <w:lang w:val="pt-BR"/>
        </w:rPr>
        <w:t xml:space="preserve">es aceitáveis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de </w:t>
      </w:r>
      <w:proofErr w:type="spellStart"/>
      <w:r w:rsidRPr="001B27D5">
        <w:rPr>
          <w:rFonts w:ascii="Arial" w:hAnsi="Arial" w:cs="Arial"/>
          <w:i/>
          <w:sz w:val="20"/>
          <w:szCs w:val="20"/>
          <w:lang w:val="pt-BR"/>
        </w:rPr>
        <w:t>f</w:t>
      </w:r>
      <w:r w:rsidRPr="001B27D5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proofErr w:type="spellEnd"/>
      <w:r w:rsidR="001B27D5">
        <w:rPr>
          <w:rFonts w:ascii="Arial" w:hAnsi="Arial" w:cs="Arial"/>
          <w:sz w:val="20"/>
          <w:szCs w:val="20"/>
          <w:lang w:val="pt-BR"/>
        </w:rPr>
        <w:t xml:space="preserve">, isto é, o valor de </w:t>
      </w:r>
      <w:r w:rsidR="001B27D5" w:rsidRPr="001B27D5">
        <w:rPr>
          <w:rFonts w:ascii="Arial" w:hAnsi="Arial" w:cs="Arial"/>
          <w:i/>
          <w:sz w:val="20"/>
          <w:szCs w:val="20"/>
          <w:lang w:val="pt-BR"/>
        </w:rPr>
        <w:t>n</w:t>
      </w:r>
      <w:r w:rsidR="001B27D5">
        <w:rPr>
          <w:rFonts w:ascii="Arial" w:hAnsi="Arial" w:cs="Arial"/>
          <w:sz w:val="20"/>
          <w:szCs w:val="20"/>
          <w:lang w:val="pt-BR"/>
        </w:rPr>
        <w:t xml:space="preserve"> não ultrapasse </w:t>
      </w:r>
      <w:proofErr w:type="spellStart"/>
      <w:r w:rsidR="001B27D5" w:rsidRPr="001B27D5">
        <w:rPr>
          <w:rFonts w:ascii="Arial" w:hAnsi="Arial" w:cs="Arial"/>
          <w:i/>
          <w:sz w:val="20"/>
          <w:szCs w:val="20"/>
          <w:lang w:val="pt-BR"/>
        </w:rPr>
        <w:t>n</w:t>
      </w:r>
      <w:r w:rsidR="001B27D5" w:rsidRPr="001B27D5">
        <w:rPr>
          <w:rFonts w:ascii="Arial" w:hAnsi="Arial" w:cs="Arial"/>
          <w:sz w:val="20"/>
          <w:szCs w:val="20"/>
          <w:vertAlign w:val="subscript"/>
          <w:lang w:val="pt-BR"/>
        </w:rPr>
        <w:t>max</w:t>
      </w:r>
      <w:proofErr w:type="spellEnd"/>
      <w:r w:rsidRPr="005F3A0F">
        <w:rPr>
          <w:rFonts w:ascii="Arial" w:hAnsi="Arial" w:cs="Arial"/>
          <w:sz w:val="20"/>
          <w:szCs w:val="20"/>
          <w:lang w:val="pt-BR"/>
        </w:rPr>
        <w:t xml:space="preserve">. </w:t>
      </w:r>
      <w:r w:rsidR="001B27D5">
        <w:rPr>
          <w:rFonts w:ascii="Arial" w:hAnsi="Arial" w:cs="Arial"/>
          <w:sz w:val="20"/>
          <w:szCs w:val="20"/>
          <w:lang w:val="pt-BR"/>
        </w:rPr>
        <w:t>Assim, te</w:t>
      </w:r>
      <w:r w:rsidRPr="005F3A0F">
        <w:rPr>
          <w:rFonts w:ascii="Arial" w:hAnsi="Arial" w:cs="Arial"/>
          <w:sz w:val="20"/>
          <w:szCs w:val="20"/>
          <w:lang w:val="pt-BR"/>
        </w:rPr>
        <w:t>mos:</w:t>
      </w:r>
    </w:p>
    <w:p w:rsidR="005F3A0F" w:rsidRPr="005F3A0F" w:rsidRDefault="00901BCE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2fL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901BCE" w:rsidP="003214DC">
      <w:pPr>
        <w:tabs>
          <w:tab w:val="clear" w:pos="709"/>
        </w:tabs>
        <w:spacing w:afterLines="120"/>
        <w:ind w:left="1416"/>
        <w:rPr>
          <w:rFonts w:ascii="Arial" w:hAnsi="Arial" w:cs="Arial"/>
          <w:iCs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</m:t>
          </m:r>
          <m:r>
            <m:rPr>
              <m:sty m:val="p"/>
            </m:rPr>
            <w:rPr>
              <w:rFonts w:ascii="Cambria Math" w:hAnsi="Cambria Math" w:cs="Arial"/>
              <w:sz w:val="20"/>
              <w:szCs w:val="20"/>
              <w:lang w:val="pt-BR"/>
            </w:rPr>
            <m:t>2380952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E5582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lastRenderedPageBreak/>
        <w:t>APROXIMADAMENTE:</w:t>
      </w:r>
    </w:p>
    <w:p w:rsidR="005F3A0F" w:rsidRPr="005F3A0F" w:rsidRDefault="00E5582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n≤</m:t>
          </m:r>
          <m:r>
            <m:rPr>
              <m:sty m:val="p"/>
            </m:rPr>
            <w:rPr>
              <w:rFonts w:ascii="Cambria Math" w:hAnsi="Cambria Math" w:cs="Arial"/>
              <w:sz w:val="20"/>
              <w:szCs w:val="20"/>
              <w:lang w:val="pt-BR"/>
            </w:rPr>
            <m:t>2017</m:t>
          </m:r>
        </m:oMath>
      </m:oMathPara>
    </w:p>
    <w:p w:rsidR="005F3A0F" w:rsidRPr="005F3A0F" w:rsidRDefault="00E5582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n≥2016</m:t>
          </m:r>
        </m:oMath>
      </m:oMathPara>
    </w:p>
    <w:p w:rsidR="00357323" w:rsidRDefault="005F3A0F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Assim podemos concluir que esse valor da taxa de amostragem está contido em uma faixa de valores possí</w:t>
      </w:r>
      <w:r w:rsidR="00364929">
        <w:rPr>
          <w:rFonts w:ascii="Arial" w:hAnsi="Arial" w:cs="Arial"/>
          <w:sz w:val="20"/>
          <w:szCs w:val="20"/>
          <w:lang w:val="pt-BR"/>
        </w:rPr>
        <w:t xml:space="preserve">veis. Que nesse caso é para um </w:t>
      </w:r>
      <w:r w:rsidR="00364929" w:rsidRPr="00364929">
        <w:rPr>
          <w:rFonts w:ascii="Arial" w:hAnsi="Arial" w:cs="Arial"/>
          <w:i/>
          <w:sz w:val="20"/>
          <w:szCs w:val="20"/>
          <w:lang w:val="pt-BR"/>
        </w:rPr>
        <w:t>n</w:t>
      </w:r>
      <w:r w:rsidR="00E55823"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=</w:t>
      </w:r>
      <w:r w:rsidR="00E55823">
        <w:rPr>
          <w:rFonts w:ascii="Arial" w:hAnsi="Arial" w:cs="Arial"/>
          <w:sz w:val="20"/>
          <w:szCs w:val="20"/>
          <w:lang w:val="pt-BR"/>
        </w:rPr>
        <w:t xml:space="preserve"> </w:t>
      </w:r>
      <w:r w:rsidR="006E208D">
        <w:rPr>
          <w:rFonts w:ascii="Arial" w:hAnsi="Arial" w:cs="Arial"/>
          <w:sz w:val="20"/>
          <w:szCs w:val="20"/>
          <w:lang w:val="pt-BR"/>
        </w:rPr>
        <w:t>2017</w:t>
      </w:r>
      <w:r w:rsidR="00293E92">
        <w:rPr>
          <w:rFonts w:ascii="Arial" w:hAnsi="Arial" w:cs="Arial"/>
          <w:sz w:val="20"/>
          <w:szCs w:val="20"/>
          <w:lang w:val="pt-BR"/>
        </w:rPr>
        <w:t>.</w:t>
      </w:r>
    </w:p>
    <w:p w:rsidR="0049174A" w:rsidRDefault="0049174A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57323" w:rsidRPr="005F3A0F" w:rsidRDefault="0035732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2485714"/>
            <wp:effectExtent l="19050" t="0" r="0" b="0"/>
            <wp:docPr id="1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03 06^%53^%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30173" b="84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3C" w:rsidRDefault="00665D3C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907558" w:rsidRPr="00471B86" w:rsidRDefault="00FE7D19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chegou a hora de configurarmos o bloco </w:t>
      </w:r>
      <w:proofErr w:type="spellStart"/>
      <w:r w:rsidRPr="00C2270E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00187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C2270E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Como já dito em </w:t>
      </w:r>
      <w:proofErr w:type="spellStart"/>
      <w:r w:rsidRPr="00921C0E">
        <w:rPr>
          <w:rFonts w:ascii="Arial" w:hAnsi="Arial" w:cs="Arial"/>
          <w:sz w:val="20"/>
          <w:szCs w:val="20"/>
          <w:lang w:val="pt-BR"/>
        </w:rPr>
        <w:t>hands-on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 anteriores é bem simples o cálculo. </w:t>
      </w:r>
      <w:r w:rsidRPr="00471B86">
        <w:rPr>
          <w:rFonts w:ascii="Arial" w:hAnsi="Arial" w:cs="Arial"/>
          <w:sz w:val="20"/>
          <w:szCs w:val="20"/>
          <w:lang w:val="pt-BR"/>
        </w:rPr>
        <w:t>Na verdade</w:t>
      </w:r>
      <w:r w:rsidR="00535A7A" w:rsidRPr="00471B86">
        <w:rPr>
          <w:rFonts w:ascii="Arial" w:hAnsi="Arial" w:cs="Arial"/>
          <w:sz w:val="20"/>
          <w:szCs w:val="20"/>
          <w:lang w:val="pt-BR"/>
        </w:rPr>
        <w:t>, é</w:t>
      </w:r>
      <w:r w:rsidRPr="00471B86">
        <w:rPr>
          <w:rFonts w:ascii="Arial" w:hAnsi="Arial" w:cs="Arial"/>
          <w:sz w:val="20"/>
          <w:szCs w:val="20"/>
          <w:lang w:val="pt-BR"/>
        </w:rPr>
        <w:t xml:space="preserve"> uma pequena divisão entre a taxa de amostragem que queremos </w:t>
      </w:r>
      <w:r w:rsidR="003A38C0" w:rsidRPr="00471B86">
        <w:rPr>
          <w:rFonts w:ascii="Arial" w:hAnsi="Arial" w:cs="Arial"/>
          <w:sz w:val="20"/>
          <w:szCs w:val="20"/>
          <w:lang w:val="pt-BR"/>
        </w:rPr>
        <w:t>(2.380952</w:t>
      </w:r>
      <w:r w:rsidR="0038234B" w:rsidRPr="00471B86">
        <w:rPr>
          <w:rFonts w:ascii="Arial" w:hAnsi="Arial" w:cs="Arial"/>
          <w:sz w:val="20"/>
          <w:szCs w:val="20"/>
          <w:lang w:val="pt-BR"/>
        </w:rPr>
        <w:t xml:space="preserve"> GHz) </w:t>
      </w:r>
      <w:r w:rsidRPr="00471B86">
        <w:rPr>
          <w:rFonts w:ascii="Arial" w:hAnsi="Arial" w:cs="Arial"/>
          <w:sz w:val="20"/>
          <w:szCs w:val="20"/>
          <w:lang w:val="pt-BR"/>
        </w:rPr>
        <w:t>e a que temos</w:t>
      </w:r>
      <w:r w:rsidR="003A38C0" w:rsidRPr="00471B86">
        <w:rPr>
          <w:rFonts w:ascii="Arial" w:hAnsi="Arial" w:cs="Arial"/>
          <w:sz w:val="20"/>
          <w:szCs w:val="20"/>
          <w:lang w:val="pt-BR"/>
        </w:rPr>
        <w:t xml:space="preserve"> (176.4</w:t>
      </w:r>
      <w:r w:rsidR="0038234B" w:rsidRPr="00471B86">
        <w:rPr>
          <w:rFonts w:ascii="Arial" w:hAnsi="Arial" w:cs="Arial"/>
          <w:sz w:val="20"/>
          <w:szCs w:val="20"/>
          <w:lang w:val="pt-BR"/>
        </w:rPr>
        <w:t xml:space="preserve"> kHz)</w:t>
      </w:r>
      <w:r w:rsidRPr="00471B86">
        <w:rPr>
          <w:rFonts w:ascii="Arial" w:hAnsi="Arial" w:cs="Arial"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Senão quiser calcular pode inserir os valores já calculados abaixo.</w:t>
      </w:r>
      <w:r w:rsidR="005F1F31">
        <w:rPr>
          <w:rFonts w:ascii="Arial" w:hAnsi="Arial" w:cs="Arial"/>
          <w:sz w:val="20"/>
          <w:szCs w:val="20"/>
          <w:lang w:val="pt-BR"/>
        </w:rPr>
        <w:t xml:space="preserve"> </w:t>
      </w:r>
      <w:r w:rsidR="00BA557B" w:rsidRPr="00471B86">
        <w:rPr>
          <w:rFonts w:ascii="Arial" w:hAnsi="Arial" w:cs="Arial"/>
          <w:sz w:val="20"/>
          <w:szCs w:val="20"/>
          <w:lang w:val="pt-BR"/>
        </w:rPr>
        <w:t xml:space="preserve">Veja na figura abaixo com o cálculo foi realizado usando o programa </w:t>
      </w:r>
      <w:proofErr w:type="spellStart"/>
      <w:r w:rsidR="00BA557B" w:rsidRPr="00471B86">
        <w:rPr>
          <w:rFonts w:ascii="Arial" w:hAnsi="Arial" w:cs="Arial"/>
          <w:i/>
          <w:sz w:val="20"/>
          <w:szCs w:val="20"/>
          <w:lang w:val="pt-BR"/>
        </w:rPr>
        <w:t>Fractional</w:t>
      </w:r>
      <w:proofErr w:type="spellEnd"/>
      <w:r w:rsid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="00BA557B" w:rsidRPr="00471B86">
        <w:rPr>
          <w:rFonts w:ascii="Arial" w:hAnsi="Arial" w:cs="Arial"/>
          <w:i/>
          <w:sz w:val="20"/>
          <w:szCs w:val="20"/>
          <w:lang w:val="pt-BR"/>
        </w:rPr>
        <w:t>Calulator</w:t>
      </w:r>
      <w:proofErr w:type="spellEnd"/>
      <w:r w:rsidR="00BA557B" w:rsidRPr="00471B86">
        <w:rPr>
          <w:rFonts w:ascii="Arial" w:hAnsi="Arial" w:cs="Arial"/>
          <w:sz w:val="20"/>
          <w:szCs w:val="20"/>
          <w:lang w:val="pt-BR"/>
        </w:rPr>
        <w:t xml:space="preserve"> do </w:t>
      </w:r>
      <w:proofErr w:type="spellStart"/>
      <w:r w:rsidR="00BA557B" w:rsidRPr="00471B86">
        <w:rPr>
          <w:rFonts w:ascii="Arial" w:hAnsi="Arial" w:cs="Arial"/>
          <w:sz w:val="20"/>
          <w:szCs w:val="20"/>
          <w:lang w:val="pt-BR"/>
        </w:rPr>
        <w:t>Android</w:t>
      </w:r>
      <w:proofErr w:type="spellEnd"/>
      <w:r w:rsidR="00BA557B" w:rsidRPr="00471B86">
        <w:rPr>
          <w:rFonts w:ascii="Arial" w:hAnsi="Arial" w:cs="Arial"/>
          <w:sz w:val="20"/>
          <w:szCs w:val="20"/>
          <w:lang w:val="pt-BR"/>
        </w:rPr>
        <w:t>.</w:t>
      </w:r>
    </w:p>
    <w:p w:rsidR="00471B86" w:rsidRPr="00471B86" w:rsidRDefault="00471B86" w:rsidP="003214DC">
      <w:pPr>
        <w:tabs>
          <w:tab w:val="clear" w:pos="709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1428750" cy="2540000"/>
            <wp:effectExtent l="0" t="0" r="0" b="0"/>
            <wp:docPr id="7" name="Imagem 7" descr="https://fbcdn-sphotos-h-a.akamaihd.net/hphotos-ak-prn2/v/t34/1795581_498999140205633_816027856_n.jpg?oh=16e42806546d4948291f4adfa2b3f4d6&amp;oe=53170765&amp;__gda__=1393984203_0c1e92d9a8c52c877ce58683e2dd8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bcdn-sphotos-h-a.akamaihd.net/hphotos-ak-prn2/v/t34/1795581_498999140205633_816027856_n.jpg?oh=16e42806546d4948291f4adfa2b3f4d6&amp;oe=53170765&amp;__gda__=1393984203_0c1e92d9a8c52c877ce58683e2dd8e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30" cy="254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D72" w:rsidRDefault="00F00D72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F00D72" w:rsidRPr="00921C0E" w:rsidRDefault="00F00D72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FE7D19" w:rsidRPr="00921C0E" w:rsidRDefault="00FE7D19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FE7D19" w:rsidRDefault="00C2270E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b/>
          <w:sz w:val="20"/>
          <w:szCs w:val="20"/>
          <w:lang w:val="pt-BR"/>
        </w:rPr>
        <w:t>Obs.</w:t>
      </w:r>
      <w:r w:rsidR="005F61FC">
        <w:rPr>
          <w:rFonts w:ascii="Arial" w:hAnsi="Arial" w:cs="Arial"/>
          <w:b/>
          <w:sz w:val="20"/>
          <w:szCs w:val="20"/>
          <w:lang w:val="pt-BR"/>
        </w:rPr>
        <w:t xml:space="preserve">: </w:t>
      </w:r>
      <w:r w:rsidR="005F61FC" w:rsidRPr="00357323">
        <w:rPr>
          <w:rFonts w:ascii="Arial" w:hAnsi="Arial" w:cs="Arial"/>
          <w:sz w:val="20"/>
          <w:szCs w:val="20"/>
          <w:lang w:val="pt-BR"/>
        </w:rPr>
        <w:t>t</w:t>
      </w:r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odo o projeto foi baseado em um </w:t>
      </w:r>
      <w:proofErr w:type="gramStart"/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arquivo </w:t>
      </w:r>
      <w:r w:rsidR="0017044D" w:rsidRPr="00357323">
        <w:rPr>
          <w:rFonts w:ascii="Arial" w:hAnsi="Arial" w:cs="Arial"/>
          <w:sz w:val="20"/>
          <w:szCs w:val="20"/>
          <w:lang w:val="pt-BR"/>
        </w:rPr>
        <w:t>.</w:t>
      </w:r>
      <w:proofErr w:type="spellStart"/>
      <w:proofErr w:type="gramEnd"/>
      <w:r w:rsidR="00510A06" w:rsidRPr="00357323">
        <w:rPr>
          <w:rFonts w:ascii="Arial" w:hAnsi="Arial" w:cs="Arial"/>
          <w:sz w:val="20"/>
          <w:szCs w:val="20"/>
          <w:lang w:val="pt-BR"/>
        </w:rPr>
        <w:t>wav</w:t>
      </w:r>
      <w:proofErr w:type="spellEnd"/>
      <w:r w:rsidR="00510A06" w:rsidRP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>
        <w:rPr>
          <w:rFonts w:ascii="Arial" w:hAnsi="Arial" w:cs="Arial"/>
          <w:sz w:val="20"/>
          <w:szCs w:val="20"/>
          <w:lang w:val="pt-BR"/>
        </w:rPr>
        <w:t xml:space="preserve">com taxa de amostragem de </w:t>
      </w:r>
      <w:r w:rsidR="00510A06" w:rsidRPr="00357323">
        <w:rPr>
          <w:rFonts w:ascii="Arial" w:hAnsi="Arial" w:cs="Arial"/>
          <w:sz w:val="20"/>
          <w:szCs w:val="20"/>
          <w:lang w:val="pt-BR"/>
        </w:rPr>
        <w:t>44,1</w:t>
      </w:r>
      <w:proofErr w:type="spellStart"/>
      <w:r w:rsidR="00FE7D19" w:rsidRPr="00357323">
        <w:rPr>
          <w:rFonts w:ascii="Arial" w:hAnsi="Arial" w:cs="Arial"/>
          <w:sz w:val="20"/>
          <w:szCs w:val="20"/>
          <w:lang w:val="pt-BR"/>
        </w:rPr>
        <w:t>KHz</w:t>
      </w:r>
      <w:proofErr w:type="spellEnd"/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. Se o </w:t>
      </w:r>
      <w:r w:rsidR="00FE7D19" w:rsidRPr="00357323">
        <w:rPr>
          <w:rFonts w:ascii="Arial" w:hAnsi="Arial" w:cs="Arial"/>
          <w:sz w:val="20"/>
          <w:szCs w:val="20"/>
          <w:lang w:val="pt-BR"/>
        </w:rPr>
        <w:lastRenderedPageBreak/>
        <w:t xml:space="preserve">arquivo estiver com amostragem </w:t>
      </w:r>
      <w:r w:rsidR="00510A06" w:rsidRPr="00357323">
        <w:rPr>
          <w:rFonts w:ascii="Arial" w:hAnsi="Arial" w:cs="Arial"/>
          <w:sz w:val="20"/>
          <w:szCs w:val="20"/>
          <w:lang w:val="pt-BR"/>
        </w:rPr>
        <w:t>diferente</w:t>
      </w:r>
      <w:r w:rsidR="00357323" w:rsidRPr="00357323">
        <w:rPr>
          <w:rFonts w:ascii="Arial" w:hAnsi="Arial" w:cs="Arial"/>
          <w:sz w:val="20"/>
          <w:szCs w:val="20"/>
          <w:lang w:val="pt-BR"/>
        </w:rPr>
        <w:t>,</w:t>
      </w:r>
      <w:r w:rsidR="00510A06" w:rsidRP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 w:rsidRPr="00357323">
        <w:rPr>
          <w:rFonts w:ascii="Arial" w:hAnsi="Arial" w:cs="Arial"/>
          <w:sz w:val="20"/>
          <w:szCs w:val="20"/>
          <w:lang w:val="pt-BR"/>
        </w:rPr>
        <w:t xml:space="preserve">você pode </w:t>
      </w:r>
      <w:r w:rsidR="00FE7D19" w:rsidRPr="00357323">
        <w:rPr>
          <w:rFonts w:ascii="Arial" w:hAnsi="Arial" w:cs="Arial"/>
          <w:sz w:val="20"/>
          <w:szCs w:val="20"/>
          <w:lang w:val="pt-BR"/>
        </w:rPr>
        <w:t>usar um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bloco</w:t>
      </w:r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357323" w:rsidRP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="00357323" w:rsidRP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entre o bloco </w:t>
      </w:r>
      <w:proofErr w:type="spellStart"/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>Wav</w:t>
      </w:r>
      <w:proofErr w:type="spellEnd"/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 xml:space="preserve"> File Source</w:t>
      </w:r>
      <w:r w:rsidR="00FE7D19" w:rsidRPr="00357323">
        <w:rPr>
          <w:rFonts w:ascii="Arial" w:hAnsi="Arial" w:cs="Arial"/>
          <w:sz w:val="20"/>
          <w:szCs w:val="20"/>
          <w:lang w:val="pt-BR"/>
        </w:rPr>
        <w:t xml:space="preserve"> e o bloco </w:t>
      </w:r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FE7D19" w:rsidRPr="00357323">
        <w:rPr>
          <w:rFonts w:ascii="Arial" w:hAnsi="Arial" w:cs="Arial"/>
          <w:b/>
          <w:i/>
          <w:sz w:val="20"/>
          <w:szCs w:val="20"/>
          <w:lang w:val="pt-BR"/>
        </w:rPr>
        <w:t>Transmit</w:t>
      </w:r>
      <w:proofErr w:type="spellEnd"/>
      <w:r w:rsidR="00FE7D19" w:rsidRPr="00357323">
        <w:rPr>
          <w:rFonts w:ascii="Arial" w:hAnsi="Arial" w:cs="Arial"/>
          <w:i/>
          <w:sz w:val="20"/>
          <w:szCs w:val="20"/>
          <w:lang w:val="pt-BR"/>
        </w:rPr>
        <w:t>.</w:t>
      </w:r>
    </w:p>
    <w:p w:rsidR="00357323" w:rsidRDefault="00357323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b/>
          <w:sz w:val="20"/>
          <w:szCs w:val="20"/>
          <w:lang w:val="pt-BR"/>
        </w:rPr>
      </w:pPr>
    </w:p>
    <w:p w:rsidR="00357323" w:rsidRPr="00357323" w:rsidRDefault="00357323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bloco </w:t>
      </w:r>
      <w:proofErr w:type="spellStart"/>
      <w:r w:rsidRPr="00357323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P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357323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P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deve ficar configurado como na figura a seguir.</w:t>
      </w:r>
    </w:p>
    <w:p w:rsidR="00CF0BC2" w:rsidRPr="00921C0E" w:rsidRDefault="00CF0BC2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b/>
          <w:sz w:val="20"/>
          <w:szCs w:val="20"/>
          <w:lang w:val="pt-BR"/>
        </w:rPr>
      </w:pPr>
    </w:p>
    <w:p w:rsidR="00FE7D19" w:rsidRDefault="00471B86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029897"/>
            <wp:effectExtent l="1905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03 06^%50^%5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1217" b="518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558" w:rsidRPr="00921C0E" w:rsidRDefault="00907558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57323" w:rsidRPr="00357323" w:rsidRDefault="00AB2E91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Configure 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364929">
        <w:rPr>
          <w:rFonts w:ascii="Arial" w:hAnsi="Arial" w:cs="Arial"/>
          <w:b/>
          <w:i/>
          <w:sz w:val="20"/>
          <w:szCs w:val="20"/>
          <w:lang w:val="pt-BR"/>
        </w:rPr>
        <w:t xml:space="preserve">QT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 xml:space="preserve">GUI </w:t>
      </w:r>
      <w:r w:rsidR="00364929">
        <w:rPr>
          <w:rFonts w:ascii="Arial" w:hAnsi="Arial" w:cs="Arial"/>
          <w:b/>
          <w:i/>
          <w:sz w:val="20"/>
          <w:szCs w:val="20"/>
          <w:lang w:val="pt-BR"/>
        </w:rPr>
        <w:t xml:space="preserve">Range 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para controlar o valor </w:t>
      </w:r>
      <w:r w:rsidR="007D2725">
        <w:rPr>
          <w:rFonts w:ascii="Arial" w:hAnsi="Arial" w:cs="Arial"/>
          <w:sz w:val="20"/>
          <w:szCs w:val="20"/>
          <w:lang w:val="pt-BR"/>
        </w:rPr>
        <w:t>d</w:t>
      </w:r>
      <w:r>
        <w:rPr>
          <w:rFonts w:ascii="Arial" w:hAnsi="Arial" w:cs="Arial"/>
          <w:sz w:val="20"/>
          <w:szCs w:val="20"/>
          <w:lang w:val="pt-BR"/>
        </w:rPr>
        <w:t>o ganho de RF no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Pr="00F02842">
        <w:rPr>
          <w:rFonts w:ascii="Arial" w:hAnsi="Arial" w:cs="Arial"/>
          <w:b/>
          <w:i/>
          <w:sz w:val="20"/>
          <w:szCs w:val="20"/>
          <w:lang w:val="pt-BR"/>
        </w:rPr>
        <w:t xml:space="preserve">UHD: USRP </w:t>
      </w:r>
      <w:proofErr w:type="spellStart"/>
      <w:r w:rsidRPr="00F02842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7D2725">
        <w:rPr>
          <w:rFonts w:ascii="Arial" w:hAnsi="Arial" w:cs="Arial"/>
          <w:sz w:val="20"/>
          <w:szCs w:val="20"/>
          <w:lang w:val="pt-BR"/>
        </w:rPr>
        <w:t>(já configurado</w:t>
      </w:r>
      <w:r w:rsidR="007D2725">
        <w:rPr>
          <w:rFonts w:ascii="Arial" w:hAnsi="Arial" w:cs="Arial"/>
          <w:sz w:val="20"/>
          <w:szCs w:val="20"/>
          <w:lang w:val="pt-BR"/>
        </w:rPr>
        <w:t>)</w:t>
      </w:r>
      <w:r>
        <w:rPr>
          <w:rFonts w:ascii="Arial" w:hAnsi="Arial" w:cs="Arial"/>
          <w:sz w:val="20"/>
          <w:szCs w:val="20"/>
          <w:lang w:val="pt-BR"/>
        </w:rPr>
        <w:t xml:space="preserve">. Altere o </w:t>
      </w:r>
      <w:r w:rsidRPr="007D2725">
        <w:rPr>
          <w:rFonts w:ascii="Arial" w:hAnsi="Arial" w:cs="Arial"/>
          <w:i/>
          <w:sz w:val="20"/>
          <w:szCs w:val="20"/>
          <w:lang w:val="pt-BR"/>
        </w:rPr>
        <w:t>ID</w:t>
      </w:r>
      <w:r>
        <w:rPr>
          <w:rFonts w:ascii="Arial" w:hAnsi="Arial" w:cs="Arial"/>
          <w:sz w:val="20"/>
          <w:szCs w:val="20"/>
          <w:lang w:val="pt-BR"/>
        </w:rPr>
        <w:t xml:space="preserve"> do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2767B5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para </w:t>
      </w:r>
      <w:proofErr w:type="spellStart"/>
      <w:r w:rsidR="007D2725">
        <w:rPr>
          <w:rFonts w:ascii="Arial" w:hAnsi="Arial" w:cs="Arial"/>
          <w:i/>
          <w:sz w:val="20"/>
          <w:szCs w:val="20"/>
          <w:lang w:val="pt-BR"/>
        </w:rPr>
        <w:t>rf</w:t>
      </w:r>
      <w:r>
        <w:rPr>
          <w:rFonts w:ascii="Arial" w:hAnsi="Arial" w:cs="Arial"/>
          <w:i/>
          <w:sz w:val="20"/>
          <w:szCs w:val="20"/>
          <w:lang w:val="pt-BR"/>
        </w:rPr>
        <w:t>_gain</w:t>
      </w:r>
      <w:proofErr w:type="spellEnd"/>
      <w:r w:rsidRPr="00ED7CB2">
        <w:rPr>
          <w:rFonts w:ascii="Arial" w:hAnsi="Arial" w:cs="Arial"/>
          <w:sz w:val="20"/>
          <w:szCs w:val="20"/>
          <w:lang w:val="pt-BR"/>
        </w:rPr>
        <w:t xml:space="preserve">. Altere o campo </w:t>
      </w:r>
      <w:r w:rsidRPr="00ED7CB2">
        <w:rPr>
          <w:rFonts w:ascii="Arial" w:hAnsi="Arial" w:cs="Arial"/>
          <w:i/>
          <w:sz w:val="20"/>
          <w:szCs w:val="20"/>
          <w:lang w:val="pt-BR"/>
        </w:rPr>
        <w:t xml:space="preserve">Default </w:t>
      </w:r>
      <w:proofErr w:type="spellStart"/>
      <w:r w:rsidRPr="00ED7CB2"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7D2725">
        <w:rPr>
          <w:rFonts w:ascii="Arial" w:hAnsi="Arial" w:cs="Arial"/>
          <w:sz w:val="20"/>
          <w:szCs w:val="20"/>
          <w:lang w:val="pt-BR"/>
        </w:rPr>
        <w:t xml:space="preserve"> para 5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, mude o valor dos campos </w:t>
      </w:r>
      <w:r w:rsidR="002767B5">
        <w:rPr>
          <w:rFonts w:ascii="Arial" w:hAnsi="Arial" w:cs="Arial"/>
          <w:i/>
          <w:sz w:val="20"/>
          <w:szCs w:val="20"/>
          <w:lang w:val="pt-BR"/>
        </w:rPr>
        <w:t>Start</w:t>
      </w:r>
      <w:r w:rsidR="007D2725">
        <w:rPr>
          <w:rFonts w:ascii="Arial" w:hAnsi="Arial" w:cs="Arial"/>
          <w:sz w:val="20"/>
          <w:szCs w:val="20"/>
          <w:lang w:val="pt-BR"/>
        </w:rPr>
        <w:t xml:space="preserve">, </w:t>
      </w:r>
      <w:proofErr w:type="spellStart"/>
      <w:r w:rsidR="002767B5">
        <w:rPr>
          <w:rFonts w:ascii="Arial" w:hAnsi="Arial" w:cs="Arial"/>
          <w:i/>
          <w:sz w:val="20"/>
          <w:szCs w:val="20"/>
          <w:lang w:val="pt-BR"/>
        </w:rPr>
        <w:t>Stop</w:t>
      </w:r>
      <w:proofErr w:type="spellEnd"/>
      <w:r w:rsid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7D2725">
        <w:rPr>
          <w:rFonts w:ascii="Arial" w:hAnsi="Arial" w:cs="Arial"/>
          <w:sz w:val="20"/>
          <w:szCs w:val="20"/>
          <w:lang w:val="pt-BR"/>
        </w:rPr>
        <w:t xml:space="preserve">e </w:t>
      </w:r>
      <w:proofErr w:type="spellStart"/>
      <w:r w:rsidR="002767B5">
        <w:rPr>
          <w:rFonts w:ascii="Arial" w:hAnsi="Arial" w:cs="Arial"/>
          <w:i/>
          <w:sz w:val="20"/>
          <w:szCs w:val="20"/>
          <w:lang w:val="pt-BR"/>
        </w:rPr>
        <w:t>step</w:t>
      </w:r>
      <w:proofErr w:type="spellEnd"/>
      <w:r w:rsid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para 0</w:t>
      </w:r>
      <w:r w:rsidR="007D2725">
        <w:rPr>
          <w:rFonts w:ascii="Arial" w:hAnsi="Arial" w:cs="Arial"/>
          <w:sz w:val="20"/>
          <w:szCs w:val="20"/>
          <w:lang w:val="pt-BR"/>
        </w:rPr>
        <w:t>, 10 e 1</w:t>
      </w:r>
      <w:r w:rsidRPr="00ED7CB2">
        <w:rPr>
          <w:rFonts w:ascii="Arial" w:hAnsi="Arial" w:cs="Arial"/>
          <w:sz w:val="20"/>
          <w:szCs w:val="20"/>
          <w:lang w:val="pt-BR"/>
        </w:rPr>
        <w:t>, respectivamente.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O bloco deve ficar configurado como na figura a seguir.</w:t>
      </w:r>
    </w:p>
    <w:p w:rsidR="00AB2E91" w:rsidRPr="007D2725" w:rsidRDefault="00FF7432" w:rsidP="00FF7432">
      <w:pPr>
        <w:pStyle w:val="PargrafodaLista"/>
        <w:tabs>
          <w:tab w:val="clear" w:pos="709"/>
        </w:tabs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2016000" cy="2145841"/>
            <wp:effectExtent l="19050" t="0" r="3300" b="0"/>
            <wp:docPr id="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2331" t="17676" r="46198" b="4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214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323" w:rsidRPr="00DA4353" w:rsidRDefault="00357323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ind w:left="1069"/>
        <w:jc w:val="both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t>Quando a execução do projeto for feita, você pode verificar alguns problemas devido a parâmetros que o GNU Radio não tem permissão para mudar sozinho. Para isso iremos mudar os valores manualmente. Quando você executar o projeto aparecerá na aba de “</w:t>
      </w:r>
      <w:proofErr w:type="spellStart"/>
      <w:r w:rsidRPr="00DA4353">
        <w:rPr>
          <w:rFonts w:ascii="Arial" w:hAnsi="Arial" w:cs="Arial"/>
          <w:i/>
          <w:sz w:val="20"/>
          <w:szCs w:val="20"/>
          <w:lang w:val="pt-BR"/>
        </w:rPr>
        <w:t>warnings</w:t>
      </w:r>
      <w:proofErr w:type="spellEnd"/>
      <w:r w:rsidRPr="00DA4353">
        <w:rPr>
          <w:rFonts w:ascii="Arial" w:hAnsi="Arial" w:cs="Arial"/>
          <w:sz w:val="20"/>
          <w:szCs w:val="20"/>
          <w:lang w:val="pt-BR"/>
        </w:rPr>
        <w:t xml:space="preserve">” uma mensagem que diz que o computador não conseguiu mudar os valores </w:t>
      </w:r>
      <w:r w:rsidR="00614AC5" w:rsidRPr="00DA4353">
        <w:rPr>
          <w:rFonts w:ascii="Arial" w:hAnsi="Arial" w:cs="Arial"/>
          <w:sz w:val="20"/>
          <w:szCs w:val="20"/>
          <w:lang w:val="pt-BR"/>
        </w:rPr>
        <w:t>de alguns buffers</w:t>
      </w:r>
      <w:r w:rsidRPr="00DA4353">
        <w:rPr>
          <w:rFonts w:ascii="Arial" w:hAnsi="Arial" w:cs="Arial"/>
          <w:sz w:val="20"/>
          <w:szCs w:val="20"/>
          <w:lang w:val="pt-BR"/>
        </w:rPr>
        <w:t>. Mas felizmente</w:t>
      </w:r>
      <w:r w:rsidR="00614AC5" w:rsidRPr="00DA4353">
        <w:rPr>
          <w:rFonts w:ascii="Arial" w:hAnsi="Arial" w:cs="Arial"/>
          <w:sz w:val="20"/>
          <w:szCs w:val="20"/>
          <w:lang w:val="pt-BR"/>
        </w:rPr>
        <w:t>,</w:t>
      </w:r>
      <w:r w:rsidRPr="00DA4353">
        <w:rPr>
          <w:rFonts w:ascii="Arial" w:hAnsi="Arial" w:cs="Arial"/>
          <w:sz w:val="20"/>
          <w:szCs w:val="20"/>
          <w:lang w:val="pt-BR"/>
        </w:rPr>
        <w:t xml:space="preserve"> o computador já fornece o comando pronto para ser executado. </w:t>
      </w:r>
      <w:r w:rsidR="00614AC5" w:rsidRPr="00DA4353">
        <w:rPr>
          <w:rFonts w:ascii="Arial" w:hAnsi="Arial" w:cs="Arial"/>
          <w:sz w:val="20"/>
          <w:szCs w:val="20"/>
          <w:lang w:val="pt-BR"/>
        </w:rPr>
        <w:t xml:space="preserve">A figura a seguir mostra um exemplo desse tipo de </w:t>
      </w:r>
      <w:proofErr w:type="spellStart"/>
      <w:r w:rsidR="00614AC5" w:rsidRPr="00DA4353">
        <w:rPr>
          <w:rFonts w:ascii="Arial" w:hAnsi="Arial" w:cs="Arial"/>
          <w:sz w:val="20"/>
          <w:szCs w:val="20"/>
          <w:lang w:val="pt-BR"/>
        </w:rPr>
        <w:t>warning</w:t>
      </w:r>
      <w:proofErr w:type="spellEnd"/>
      <w:r w:rsidR="00614AC5" w:rsidRPr="00DA4353">
        <w:rPr>
          <w:rFonts w:ascii="Arial" w:hAnsi="Arial" w:cs="Arial"/>
          <w:sz w:val="20"/>
          <w:szCs w:val="20"/>
          <w:lang w:val="pt-BR"/>
        </w:rPr>
        <w:t>.</w:t>
      </w:r>
    </w:p>
    <w:p w:rsidR="00614AC5" w:rsidRPr="00614AC5" w:rsidRDefault="00614AC5" w:rsidP="003214DC">
      <w:pPr>
        <w:pStyle w:val="PargrafodaLista"/>
        <w:tabs>
          <w:tab w:val="clear" w:pos="709"/>
        </w:tabs>
        <w:spacing w:afterLines="120"/>
        <w:ind w:left="1069"/>
        <w:jc w:val="both"/>
        <w:rPr>
          <w:rFonts w:ascii="Arial" w:hAnsi="Arial" w:cs="Arial"/>
          <w:color w:val="17365D" w:themeColor="text2" w:themeShade="BF"/>
          <w:sz w:val="20"/>
          <w:szCs w:val="20"/>
          <w:lang w:val="pt-BR"/>
        </w:rPr>
      </w:pPr>
    </w:p>
    <w:p w:rsidR="00357323" w:rsidRPr="00614AC5" w:rsidRDefault="00357323" w:rsidP="003214DC">
      <w:pPr>
        <w:pStyle w:val="PargrafodaLista"/>
        <w:tabs>
          <w:tab w:val="clear" w:pos="709"/>
        </w:tabs>
        <w:spacing w:afterLines="120"/>
        <w:ind w:left="1069"/>
        <w:jc w:val="center"/>
        <w:rPr>
          <w:rFonts w:ascii="Arial" w:hAnsi="Arial" w:cs="Arial"/>
          <w:color w:val="17365D" w:themeColor="text2" w:themeShade="BF"/>
          <w:sz w:val="20"/>
          <w:szCs w:val="20"/>
          <w:lang w:val="pt-BR"/>
        </w:rPr>
      </w:pPr>
      <w:r w:rsidRPr="00614AC5">
        <w:rPr>
          <w:rFonts w:ascii="Arial" w:hAnsi="Arial" w:cs="Arial"/>
          <w:noProof/>
          <w:color w:val="17365D" w:themeColor="text2" w:themeShade="BF"/>
          <w:sz w:val="20"/>
          <w:szCs w:val="20"/>
          <w:lang w:val="pt-BR" w:eastAsia="pt-BR" w:bidi="ar-SA"/>
        </w:rPr>
        <w:drawing>
          <wp:inline distT="0" distB="0" distL="0" distR="0">
            <wp:extent cx="2880000" cy="1561905"/>
            <wp:effectExtent l="19050" t="0" r="0" b="0"/>
            <wp:docPr id="1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15^%3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0996" r="650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C5" w:rsidRPr="00DA4353" w:rsidRDefault="00357323" w:rsidP="003214DC">
      <w:pPr>
        <w:pStyle w:val="PargrafodaLista"/>
        <w:tabs>
          <w:tab w:val="clear" w:pos="709"/>
        </w:tabs>
        <w:spacing w:afterLines="120"/>
        <w:ind w:left="1069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br/>
      </w:r>
      <w:r w:rsidR="00614AC5" w:rsidRPr="00DA4353">
        <w:rPr>
          <w:rFonts w:ascii="Arial" w:hAnsi="Arial" w:cs="Arial"/>
          <w:sz w:val="20"/>
          <w:szCs w:val="20"/>
          <w:lang w:val="pt-BR"/>
        </w:rPr>
        <w:t>A mensagem é repetida abaixo caso a figura não seja legível.</w:t>
      </w:r>
    </w:p>
    <w:p w:rsidR="00357323" w:rsidRPr="00D23EAA" w:rsidRDefault="00357323" w:rsidP="003214DC">
      <w:pPr>
        <w:tabs>
          <w:tab w:val="clear" w:pos="709"/>
        </w:tabs>
        <w:spacing w:afterLines="120"/>
        <w:ind w:left="1067" w:firstLine="708"/>
        <w:rPr>
          <w:rFonts w:ascii="Arial" w:hAnsi="Arial" w:cs="Arial"/>
          <w:color w:val="17365D" w:themeColor="text2" w:themeShade="BF"/>
          <w:sz w:val="20"/>
          <w:szCs w:val="20"/>
        </w:rPr>
      </w:pPr>
      <w:r w:rsidRPr="00D23EAA">
        <w:rPr>
          <w:rFonts w:ascii="Arial" w:hAnsi="Arial" w:cs="Arial"/>
          <w:color w:val="17365D" w:themeColor="text2" w:themeShade="BF"/>
          <w:sz w:val="20"/>
          <w:szCs w:val="20"/>
        </w:rPr>
        <w:lastRenderedPageBreak/>
        <w:t>UHD Warning:</w:t>
      </w:r>
    </w:p>
    <w:p w:rsidR="00614AC5" w:rsidRDefault="00357323" w:rsidP="003214DC">
      <w:pPr>
        <w:tabs>
          <w:tab w:val="clear" w:pos="709"/>
        </w:tabs>
        <w:spacing w:afterLines="120"/>
        <w:ind w:left="1775"/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</w:pP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t xml:space="preserve">The </w:t>
      </w:r>
      <w:proofErr w:type="spellStart"/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t>recv</w:t>
      </w:r>
      <w:proofErr w:type="spellEnd"/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t xml:space="preserve"> buffer could not be resized sufficiently.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Target sock buff size: 50000000 bytes.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Actual sock buff size: 1000000 bytes.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See the transport application notes on buffer resizing.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</w:r>
      <w:proofErr w:type="spellStart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Please</w:t>
      </w:r>
      <w:proofErr w:type="spellEnd"/>
      <w:r w:rsid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 xml:space="preserve"> </w:t>
      </w:r>
      <w:proofErr w:type="spellStart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run</w:t>
      </w:r>
      <w:proofErr w:type="spellEnd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 xml:space="preserve">: </w:t>
      </w:r>
      <w:proofErr w:type="spellStart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sudosysctl</w:t>
      </w:r>
      <w:proofErr w:type="spellEnd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 xml:space="preserve"> -w </w:t>
      </w:r>
      <w:proofErr w:type="gramStart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net.</w:t>
      </w:r>
      <w:proofErr w:type="gramEnd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core.</w:t>
      </w:r>
      <w:proofErr w:type="spellStart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rmem_max</w:t>
      </w:r>
      <w:proofErr w:type="spellEnd"/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=5000000</w:t>
      </w:r>
    </w:p>
    <w:p w:rsidR="00357323" w:rsidRPr="00DA4353" w:rsidRDefault="00614AC5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t xml:space="preserve">Agora abra um Terminal,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copie e cole exatamente </w:t>
      </w:r>
      <w:r w:rsidRPr="00DA4353">
        <w:rPr>
          <w:rFonts w:ascii="Arial" w:hAnsi="Arial" w:cs="Arial"/>
          <w:sz w:val="20"/>
          <w:szCs w:val="20"/>
          <w:lang w:val="pt-BR"/>
        </w:rPr>
        <w:t xml:space="preserve">o comando 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que foi indicado no </w:t>
      </w:r>
      <w:proofErr w:type="spellStart"/>
      <w:r w:rsidR="00DA4353" w:rsidRPr="00DA4353">
        <w:rPr>
          <w:rFonts w:ascii="Arial" w:hAnsi="Arial" w:cs="Arial"/>
          <w:sz w:val="20"/>
          <w:szCs w:val="20"/>
          <w:lang w:val="pt-BR"/>
        </w:rPr>
        <w:t>warning</w:t>
      </w:r>
      <w:proofErr w:type="spellEnd"/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.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Ele pedirá a senha do 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PC </w:t>
      </w:r>
      <w:proofErr w:type="gramStart"/>
      <w:r w:rsidR="00DA4353" w:rsidRPr="00DA4353">
        <w:rPr>
          <w:rFonts w:ascii="Arial" w:hAnsi="Arial" w:cs="Arial"/>
          <w:sz w:val="20"/>
          <w:szCs w:val="20"/>
          <w:lang w:val="pt-BR"/>
        </w:rPr>
        <w:t>(no caso da nossa máquina virtual,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 é “</w:t>
      </w:r>
      <w:proofErr w:type="spellStart"/>
      <w:r w:rsidR="00357323" w:rsidRPr="00DA4353">
        <w:rPr>
          <w:rFonts w:ascii="Arial" w:hAnsi="Arial" w:cs="Arial"/>
          <w:sz w:val="20"/>
          <w:szCs w:val="20"/>
          <w:lang w:val="pt-BR"/>
        </w:rPr>
        <w:t>gppcom</w:t>
      </w:r>
      <w:proofErr w:type="spellEnd"/>
      <w:r w:rsidR="00357323" w:rsidRPr="00DA4353">
        <w:rPr>
          <w:rFonts w:ascii="Arial" w:hAnsi="Arial" w:cs="Arial"/>
          <w:sz w:val="20"/>
          <w:szCs w:val="20"/>
          <w:lang w:val="pt-BR"/>
        </w:rPr>
        <w:t>”.</w:t>
      </w:r>
      <w:proofErr w:type="gramEnd"/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 </w:t>
      </w:r>
      <w:r w:rsidR="00DA4353" w:rsidRPr="00DA4353">
        <w:rPr>
          <w:rFonts w:ascii="Arial" w:hAnsi="Arial" w:cs="Arial"/>
          <w:sz w:val="20"/>
          <w:szCs w:val="20"/>
          <w:lang w:val="pt-BR"/>
        </w:rPr>
        <w:t>E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xecute 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todos os </w:t>
      </w:r>
      <w:r w:rsidR="00357323" w:rsidRPr="00DA4353">
        <w:rPr>
          <w:rFonts w:ascii="Arial" w:hAnsi="Arial" w:cs="Arial"/>
          <w:sz w:val="20"/>
          <w:szCs w:val="20"/>
          <w:lang w:val="pt-BR"/>
        </w:rPr>
        <w:t>comando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s que foram indicados na aba </w:t>
      </w:r>
      <w:proofErr w:type="spellStart"/>
      <w:r w:rsidR="00357323" w:rsidRPr="00DA4353">
        <w:rPr>
          <w:rFonts w:ascii="Arial" w:hAnsi="Arial" w:cs="Arial"/>
          <w:sz w:val="20"/>
          <w:szCs w:val="20"/>
          <w:lang w:val="pt-BR"/>
        </w:rPr>
        <w:t>warning</w:t>
      </w:r>
      <w:proofErr w:type="spellEnd"/>
      <w:r w:rsidR="00357323" w:rsidRPr="00DA4353">
        <w:rPr>
          <w:rFonts w:ascii="Arial" w:hAnsi="Arial" w:cs="Arial"/>
          <w:sz w:val="20"/>
          <w:szCs w:val="20"/>
          <w:lang w:val="pt-BR"/>
        </w:rPr>
        <w:t>. E ao termino o projeto e</w:t>
      </w:r>
      <w:r w:rsidR="00DA4353" w:rsidRPr="00DA4353">
        <w:rPr>
          <w:rFonts w:ascii="Arial" w:hAnsi="Arial" w:cs="Arial"/>
          <w:sz w:val="20"/>
          <w:szCs w:val="20"/>
          <w:lang w:val="pt-BR"/>
        </w:rPr>
        <w:t>stará pronto para ser executado sem nenhum problema.</w:t>
      </w:r>
    </w:p>
    <w:p w:rsidR="00357323" w:rsidRDefault="00357323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C266F4" w:rsidRDefault="00FE7D19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B668B">
        <w:rPr>
          <w:rFonts w:ascii="Arial" w:hAnsi="Arial" w:cs="Arial"/>
          <w:sz w:val="20"/>
          <w:szCs w:val="20"/>
          <w:lang w:val="pt-BR"/>
        </w:rPr>
        <w:t>Agora pode</w:t>
      </w:r>
      <w:r w:rsidR="007D2725" w:rsidRPr="005B668B">
        <w:rPr>
          <w:rFonts w:ascii="Arial" w:hAnsi="Arial" w:cs="Arial"/>
          <w:sz w:val="20"/>
          <w:szCs w:val="20"/>
          <w:lang w:val="pt-BR"/>
        </w:rPr>
        <w:t>mos</w:t>
      </w:r>
      <w:r w:rsidRPr="005B668B">
        <w:rPr>
          <w:rFonts w:ascii="Arial" w:hAnsi="Arial" w:cs="Arial"/>
          <w:sz w:val="20"/>
          <w:szCs w:val="20"/>
          <w:lang w:val="pt-BR"/>
        </w:rPr>
        <w:t xml:space="preserve"> executar o projeto, e o mesmo deverá funcionar perfeitamente</w:t>
      </w:r>
      <w:r w:rsidR="00C266F4">
        <w:rPr>
          <w:rFonts w:ascii="Arial" w:hAnsi="Arial" w:cs="Arial"/>
          <w:sz w:val="20"/>
          <w:szCs w:val="20"/>
          <w:lang w:val="pt-BR"/>
        </w:rPr>
        <w:t>. Uma rádio FM está transmitindo na frequência de 2,4 MHz.</w:t>
      </w:r>
    </w:p>
    <w:p w:rsidR="00C266F4" w:rsidRPr="00C266F4" w:rsidRDefault="00C266F4" w:rsidP="00C266F4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B668B" w:rsidRDefault="00C266F4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Para testar e ouvir o que o transmissor está irradiando, </w:t>
      </w:r>
      <w:r w:rsidR="00E74AD4" w:rsidRPr="005B668B">
        <w:rPr>
          <w:rFonts w:ascii="Arial" w:hAnsi="Arial" w:cs="Arial"/>
          <w:sz w:val="20"/>
          <w:szCs w:val="20"/>
          <w:lang w:val="pt-BR"/>
        </w:rPr>
        <w:t xml:space="preserve">iniciaremos </w:t>
      </w:r>
      <w:r>
        <w:rPr>
          <w:rFonts w:ascii="Arial" w:hAnsi="Arial" w:cs="Arial"/>
          <w:sz w:val="20"/>
          <w:szCs w:val="20"/>
          <w:lang w:val="pt-BR"/>
        </w:rPr>
        <w:t xml:space="preserve">agora </w:t>
      </w:r>
      <w:r w:rsidR="00E74AD4" w:rsidRPr="005B668B">
        <w:rPr>
          <w:rFonts w:ascii="Arial" w:hAnsi="Arial" w:cs="Arial"/>
          <w:sz w:val="20"/>
          <w:szCs w:val="20"/>
          <w:lang w:val="pt-BR"/>
        </w:rPr>
        <w:t>o projeto do receptor.</w:t>
      </w:r>
      <w:r w:rsidR="00A140B3">
        <w:rPr>
          <w:rFonts w:ascii="Arial" w:hAnsi="Arial" w:cs="Arial"/>
          <w:sz w:val="20"/>
          <w:szCs w:val="20"/>
          <w:lang w:val="pt-BR"/>
        </w:rPr>
        <w:t xml:space="preserve"> </w:t>
      </w:r>
      <w:r w:rsidR="004F21EE" w:rsidRPr="005B668B">
        <w:rPr>
          <w:rFonts w:ascii="Arial" w:hAnsi="Arial" w:cs="Arial"/>
          <w:sz w:val="20"/>
          <w:szCs w:val="20"/>
          <w:lang w:val="pt-BR"/>
        </w:rPr>
        <w:t xml:space="preserve">Configure um novo </w:t>
      </w:r>
      <w:proofErr w:type="spellStart"/>
      <w:r w:rsidR="00AB2E91" w:rsidRPr="005B668B">
        <w:rPr>
          <w:rFonts w:ascii="Arial" w:hAnsi="Arial" w:cs="Arial"/>
          <w:i/>
          <w:sz w:val="20"/>
          <w:szCs w:val="20"/>
          <w:lang w:val="pt-BR"/>
        </w:rPr>
        <w:t>f</w:t>
      </w:r>
      <w:r w:rsidR="004F21EE" w:rsidRPr="005B668B">
        <w:rPr>
          <w:rFonts w:ascii="Arial" w:hAnsi="Arial" w:cs="Arial"/>
          <w:i/>
          <w:sz w:val="20"/>
          <w:szCs w:val="20"/>
          <w:lang w:val="pt-BR"/>
        </w:rPr>
        <w:t>lowgraph</w:t>
      </w:r>
      <w:proofErr w:type="spellEnd"/>
      <w:r w:rsidR="00126CBA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F21EE" w:rsidRPr="005B668B">
        <w:rPr>
          <w:rFonts w:ascii="Arial" w:hAnsi="Arial" w:cs="Arial"/>
          <w:sz w:val="20"/>
          <w:szCs w:val="20"/>
          <w:lang w:val="pt-BR"/>
        </w:rPr>
        <w:t xml:space="preserve">com os seguintes blocos: </w:t>
      </w:r>
      <w:r w:rsidR="003D48D9" w:rsidRPr="001C1648">
        <w:rPr>
          <w:rFonts w:ascii="Arial" w:hAnsi="Arial" w:cs="Arial"/>
          <w:sz w:val="20"/>
          <w:szCs w:val="20"/>
          <w:lang w:val="pt-BR"/>
        </w:rPr>
        <w:t>3 blocos</w:t>
      </w:r>
      <w:r w:rsidR="003D48D9">
        <w:rPr>
          <w:rFonts w:ascii="Arial" w:hAnsi="Arial" w:cs="Arial"/>
          <w:sz w:val="20"/>
          <w:szCs w:val="20"/>
          <w:lang w:val="pt-BR"/>
        </w:rPr>
        <w:t xml:space="preserve"> </w:t>
      </w:r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QT </w:t>
      </w:r>
      <w:r w:rsidR="003D48D9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GUI </w:t>
      </w:r>
      <w:r w:rsidR="003D48D9">
        <w:rPr>
          <w:rFonts w:ascii="Arial" w:hAnsi="Arial" w:cs="Arial"/>
          <w:b/>
          <w:i/>
          <w:sz w:val="20"/>
          <w:szCs w:val="20"/>
          <w:lang w:val="pt-BR"/>
        </w:rPr>
        <w:t>Range,</w:t>
      </w:r>
      <w:r w:rsidR="003D48D9">
        <w:rPr>
          <w:rFonts w:ascii="Arial" w:hAnsi="Arial" w:cs="Arial"/>
          <w:sz w:val="20"/>
          <w:szCs w:val="20"/>
          <w:lang w:val="pt-BR"/>
        </w:rPr>
        <w:t xml:space="preserve"> um </w:t>
      </w:r>
      <w:r w:rsidR="00AB2E91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UHD USRP </w:t>
      </w:r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Source, </w:t>
      </w:r>
      <w:r w:rsidR="003D48D9">
        <w:rPr>
          <w:rFonts w:ascii="Arial" w:hAnsi="Arial" w:cs="Arial"/>
          <w:sz w:val="20"/>
          <w:szCs w:val="20"/>
          <w:lang w:val="pt-BR"/>
        </w:rPr>
        <w:t>dois</w:t>
      </w:r>
      <w:r w:rsidR="00B61D97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B61D97" w:rsidRPr="00B61D97">
        <w:rPr>
          <w:rFonts w:ascii="Arial" w:hAnsi="Arial" w:cs="Arial"/>
          <w:sz w:val="20"/>
          <w:szCs w:val="20"/>
          <w:lang w:val="pt-BR"/>
        </w:rPr>
        <w:t>um</w:t>
      </w:r>
      <w:r w:rsidR="00B61D9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Xlating</w:t>
      </w:r>
      <w:proofErr w:type="spellEnd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 FIR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Filter</w:t>
      </w:r>
      <w:proofErr w:type="spellEnd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B61D97" w:rsidRPr="00B61D97">
        <w:rPr>
          <w:rFonts w:ascii="Arial" w:hAnsi="Arial" w:cs="Arial"/>
          <w:sz w:val="20"/>
          <w:szCs w:val="20"/>
          <w:lang w:val="pt-BR"/>
        </w:rPr>
        <w:t>um</w:t>
      </w:r>
      <w:r w:rsidR="00B61D9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Receiver</w:t>
      </w:r>
      <w:proofErr w:type="spellEnd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,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B61D97" w:rsidRPr="00B61D97">
        <w:rPr>
          <w:rFonts w:ascii="Arial" w:hAnsi="Arial" w:cs="Arial"/>
          <w:sz w:val="20"/>
          <w:szCs w:val="20"/>
          <w:lang w:val="pt-BR"/>
        </w:rPr>
        <w:t>um</w:t>
      </w:r>
      <w:r w:rsidR="00B61D9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1772D6" w:rsidRPr="005B668B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 w:rsidR="001772D6" w:rsidRPr="005B668B">
        <w:rPr>
          <w:rFonts w:ascii="Arial" w:hAnsi="Arial" w:cs="Arial"/>
          <w:b/>
          <w:i/>
          <w:sz w:val="20"/>
          <w:szCs w:val="20"/>
          <w:lang w:val="pt-BR"/>
        </w:rPr>
        <w:t>,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3D48D9" w:rsidRPr="003D48D9">
        <w:rPr>
          <w:rFonts w:ascii="Arial" w:hAnsi="Arial" w:cs="Arial"/>
          <w:sz w:val="20"/>
          <w:szCs w:val="20"/>
          <w:lang w:val="pt-BR"/>
        </w:rPr>
        <w:t>um</w:t>
      </w:r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 QT GUI </w:t>
      </w:r>
      <w:proofErr w:type="spellStart"/>
      <w:r w:rsidR="003D48D9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 w:rsidR="001C1648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4F21EE" w:rsidRPr="005B668B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3D48D9" w:rsidRPr="003D48D9">
        <w:rPr>
          <w:rFonts w:ascii="Arial" w:hAnsi="Arial" w:cs="Arial"/>
          <w:sz w:val="20"/>
          <w:szCs w:val="20"/>
          <w:lang w:val="pt-BR"/>
        </w:rPr>
        <w:t>um</w:t>
      </w:r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3D48D9">
        <w:rPr>
          <w:rFonts w:ascii="Arial" w:hAnsi="Arial" w:cs="Arial"/>
          <w:b/>
          <w:i/>
          <w:sz w:val="20"/>
          <w:szCs w:val="20"/>
          <w:lang w:val="pt-BR"/>
        </w:rPr>
        <w:t>Multiply</w:t>
      </w:r>
      <w:proofErr w:type="spellEnd"/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3D48D9">
        <w:rPr>
          <w:rFonts w:ascii="Arial" w:hAnsi="Arial" w:cs="Arial"/>
          <w:b/>
          <w:i/>
          <w:sz w:val="20"/>
          <w:szCs w:val="20"/>
          <w:lang w:val="pt-BR"/>
        </w:rPr>
        <w:t>Const</w:t>
      </w:r>
      <w:proofErr w:type="spellEnd"/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3D48D9" w:rsidRPr="003D48D9">
        <w:rPr>
          <w:rFonts w:ascii="Arial" w:hAnsi="Arial" w:cs="Arial"/>
          <w:sz w:val="20"/>
          <w:szCs w:val="20"/>
          <w:lang w:val="pt-BR"/>
        </w:rPr>
        <w:t>um</w:t>
      </w:r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3D48D9" w:rsidRPr="005B668B">
        <w:rPr>
          <w:rFonts w:ascii="Arial" w:hAnsi="Arial" w:cs="Arial"/>
          <w:b/>
          <w:i/>
          <w:sz w:val="20"/>
          <w:szCs w:val="20"/>
          <w:lang w:val="pt-BR"/>
        </w:rPr>
        <w:t>Audio</w:t>
      </w:r>
      <w:proofErr w:type="spellEnd"/>
      <w:r w:rsidR="003D48D9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3D48D9" w:rsidRPr="005B668B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4F21EE" w:rsidRPr="005B668B"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F21EE" w:rsidRPr="005B668B">
        <w:rPr>
          <w:rFonts w:ascii="Arial" w:hAnsi="Arial" w:cs="Arial"/>
          <w:sz w:val="20"/>
          <w:szCs w:val="20"/>
          <w:lang w:val="pt-BR"/>
        </w:rPr>
        <w:t xml:space="preserve">Disponha os blocos </w:t>
      </w:r>
      <w:r w:rsidR="005B668B">
        <w:rPr>
          <w:rFonts w:ascii="Arial" w:hAnsi="Arial" w:cs="Arial"/>
          <w:sz w:val="20"/>
          <w:szCs w:val="20"/>
          <w:lang w:val="pt-BR"/>
        </w:rPr>
        <w:t xml:space="preserve">de forma similar </w:t>
      </w:r>
      <w:proofErr w:type="gramStart"/>
      <w:r w:rsidR="005B668B">
        <w:rPr>
          <w:rFonts w:ascii="Arial" w:hAnsi="Arial" w:cs="Arial"/>
          <w:sz w:val="20"/>
          <w:szCs w:val="20"/>
          <w:lang w:val="pt-BR"/>
        </w:rPr>
        <w:t>a</w:t>
      </w:r>
      <w:proofErr w:type="gramEnd"/>
      <w:r w:rsidR="005B668B">
        <w:rPr>
          <w:rFonts w:ascii="Arial" w:hAnsi="Arial" w:cs="Arial"/>
          <w:sz w:val="20"/>
          <w:szCs w:val="20"/>
          <w:lang w:val="pt-BR"/>
        </w:rPr>
        <w:t xml:space="preserve"> figura a seguir.</w:t>
      </w:r>
    </w:p>
    <w:p w:rsidR="004F21EE" w:rsidRPr="005B668B" w:rsidRDefault="003214DC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570867" cy="1826841"/>
            <wp:effectExtent l="19050" t="0" r="0" b="0"/>
            <wp:docPr id="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014" t="12853" r="19352" b="4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308" cy="1828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871" w:rsidRDefault="001772D6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Em ordem vamos configurar os blocos slides do projeto. São 3 blocos responsáveis por parâmetros ajustáveis </w:t>
      </w:r>
      <w:r w:rsidR="00AA35F6">
        <w:rPr>
          <w:rFonts w:ascii="Arial" w:hAnsi="Arial" w:cs="Arial"/>
          <w:sz w:val="20"/>
          <w:szCs w:val="20"/>
          <w:lang w:val="pt-BR"/>
        </w:rPr>
        <w:t>do receptor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 w:rsidR="005E4ABC">
        <w:rPr>
          <w:rFonts w:ascii="Arial" w:hAnsi="Arial" w:cs="Arial"/>
          <w:sz w:val="20"/>
          <w:szCs w:val="20"/>
          <w:lang w:val="pt-BR"/>
        </w:rPr>
        <w:t>Configure o</w:t>
      </w:r>
      <w:r w:rsidR="009506A2">
        <w:rPr>
          <w:rFonts w:ascii="Arial" w:hAnsi="Arial" w:cs="Arial"/>
          <w:sz w:val="20"/>
          <w:szCs w:val="20"/>
          <w:lang w:val="pt-BR"/>
        </w:rPr>
        <w:t>s</w:t>
      </w:r>
      <w:r w:rsidR="005E4ABC">
        <w:rPr>
          <w:rFonts w:ascii="Arial" w:hAnsi="Arial" w:cs="Arial"/>
          <w:sz w:val="20"/>
          <w:szCs w:val="20"/>
          <w:lang w:val="pt-BR"/>
        </w:rPr>
        <w:t xml:space="preserve"> bloco</w:t>
      </w:r>
      <w:r w:rsidR="009506A2">
        <w:rPr>
          <w:rFonts w:ascii="Arial" w:hAnsi="Arial" w:cs="Arial"/>
          <w:sz w:val="20"/>
          <w:szCs w:val="20"/>
          <w:lang w:val="pt-BR"/>
        </w:rPr>
        <w:t>s</w:t>
      </w:r>
      <w:r w:rsidR="005E4ABC">
        <w:rPr>
          <w:rFonts w:ascii="Arial" w:hAnsi="Arial" w:cs="Arial"/>
          <w:sz w:val="20"/>
          <w:szCs w:val="20"/>
          <w:lang w:val="pt-BR"/>
        </w:rPr>
        <w:t xml:space="preserve"> como nas figuras a seguir.</w:t>
      </w: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042734" w:rsidTr="00042734">
        <w:trPr>
          <w:trHeight w:val="3261"/>
        </w:trPr>
        <w:tc>
          <w:tcPr>
            <w:tcW w:w="5056" w:type="dxa"/>
          </w:tcPr>
          <w:p w:rsidR="00042734" w:rsidRDefault="00042734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382219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214179"/>
                  <wp:effectExtent l="19050" t="0" r="3300" b="0"/>
                  <wp:docPr id="56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32439" t="17191" r="46335" b="41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214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042734" w:rsidRDefault="00042734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149975"/>
                  <wp:effectExtent l="19050" t="0" r="3300" b="0"/>
                  <wp:docPr id="58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1997" t="17918" r="47016" b="42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14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734" w:rsidRDefault="00042734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82219" w:rsidRDefault="00382219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042734" w:rsidRDefault="00042734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382219" w:rsidTr="00BA049B">
        <w:tc>
          <w:tcPr>
            <w:tcW w:w="5056" w:type="dxa"/>
          </w:tcPr>
          <w:p w:rsidR="00382219" w:rsidRDefault="00382219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067798"/>
                  <wp:effectExtent l="19050" t="0" r="3300" b="0"/>
                  <wp:docPr id="43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31680" t="17433" r="46198" b="41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677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382219" w:rsidRDefault="00382219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067798"/>
                  <wp:effectExtent l="19050" t="0" r="3300" b="0"/>
                  <wp:docPr id="4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31680" t="17433" r="46198" b="41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677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219" w:rsidRPr="00382219" w:rsidRDefault="00382219" w:rsidP="003214DC">
      <w:p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</w:p>
    <w:p w:rsidR="001772D6" w:rsidRDefault="001772D6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 Configurados</w:t>
      </w:r>
      <w:r w:rsidR="00782CF6" w:rsidRPr="00921C0E">
        <w:rPr>
          <w:rFonts w:ascii="Arial" w:hAnsi="Arial" w:cs="Arial"/>
          <w:sz w:val="20"/>
          <w:szCs w:val="20"/>
          <w:lang w:val="pt-BR"/>
        </w:rPr>
        <w:t>,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agora eles podem substituir valores em outros blocos. Configuraremos agora o bloco </w:t>
      </w:r>
      <w:r w:rsidR="00207EFE" w:rsidRPr="00207EFE">
        <w:rPr>
          <w:rFonts w:ascii="Arial" w:hAnsi="Arial" w:cs="Arial"/>
          <w:b/>
          <w:i/>
          <w:sz w:val="20"/>
          <w:szCs w:val="20"/>
          <w:lang w:val="pt-BR"/>
        </w:rPr>
        <w:t xml:space="preserve">UHD USRP </w:t>
      </w:r>
      <w:r w:rsidRPr="00207EFE">
        <w:rPr>
          <w:rFonts w:ascii="Arial" w:hAnsi="Arial" w:cs="Arial"/>
          <w:b/>
          <w:i/>
          <w:sz w:val="20"/>
          <w:szCs w:val="20"/>
          <w:lang w:val="pt-BR"/>
        </w:rPr>
        <w:t>Source</w:t>
      </w:r>
      <w:r w:rsidR="00207EFE">
        <w:rPr>
          <w:rFonts w:ascii="Arial" w:hAnsi="Arial" w:cs="Arial"/>
          <w:sz w:val="20"/>
          <w:szCs w:val="20"/>
          <w:lang w:val="pt-BR"/>
        </w:rPr>
        <w:t xml:space="preserve">, o qual é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responsável pela entrada de </w:t>
      </w:r>
      <w:r w:rsidR="00207EFE">
        <w:rPr>
          <w:rFonts w:ascii="Arial" w:hAnsi="Arial" w:cs="Arial"/>
          <w:sz w:val="20"/>
          <w:szCs w:val="20"/>
          <w:lang w:val="pt-BR"/>
        </w:rPr>
        <w:t xml:space="preserve">sinal no receptor. Ele 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deverá ter a mesma </w:t>
      </w:r>
      <w:r w:rsidR="00E3542E" w:rsidRPr="00921C0E">
        <w:rPr>
          <w:rFonts w:ascii="Arial" w:hAnsi="Arial" w:cs="Arial"/>
          <w:sz w:val="20"/>
          <w:szCs w:val="20"/>
          <w:lang w:val="pt-BR"/>
        </w:rPr>
        <w:t xml:space="preserve">taxa de </w:t>
      </w:r>
      <w:r w:rsidR="00207EFE">
        <w:rPr>
          <w:rFonts w:ascii="Arial" w:hAnsi="Arial" w:cs="Arial"/>
          <w:sz w:val="20"/>
          <w:szCs w:val="20"/>
          <w:lang w:val="pt-BR"/>
        </w:rPr>
        <w:t>amostragem (</w:t>
      </w:r>
      <w:proofErr w:type="spellStart"/>
      <w:r w:rsidR="00782CF6" w:rsidRPr="00207EFE">
        <w:rPr>
          <w:rFonts w:ascii="Arial" w:hAnsi="Arial" w:cs="Arial"/>
          <w:i/>
          <w:sz w:val="20"/>
          <w:szCs w:val="20"/>
          <w:lang w:val="pt-BR"/>
        </w:rPr>
        <w:t>Samp</w:t>
      </w:r>
      <w:proofErr w:type="spellEnd"/>
      <w:r w:rsidR="00782CF6" w:rsidRPr="00207EFE">
        <w:rPr>
          <w:rFonts w:ascii="Arial" w:hAnsi="Arial" w:cs="Arial"/>
          <w:i/>
          <w:sz w:val="20"/>
          <w:szCs w:val="20"/>
          <w:lang w:val="pt-BR"/>
        </w:rPr>
        <w:t xml:space="preserve"> R</w:t>
      </w:r>
      <w:r w:rsidRPr="00207EFE">
        <w:rPr>
          <w:rFonts w:ascii="Arial" w:hAnsi="Arial" w:cs="Arial"/>
          <w:i/>
          <w:sz w:val="20"/>
          <w:szCs w:val="20"/>
          <w:lang w:val="pt-BR"/>
        </w:rPr>
        <w:t>ate</w:t>
      </w:r>
      <w:r w:rsidR="00207EFE">
        <w:rPr>
          <w:rFonts w:ascii="Arial" w:hAnsi="Arial" w:cs="Arial"/>
          <w:sz w:val="20"/>
          <w:szCs w:val="20"/>
          <w:lang w:val="pt-BR"/>
        </w:rPr>
        <w:t>)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que a do transmissor</w:t>
      </w:r>
      <w:r w:rsidR="000D2914">
        <w:rPr>
          <w:rFonts w:ascii="Arial" w:hAnsi="Arial" w:cs="Arial"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Logo sua configuração é semelhante a do transmissor. Mas agora em vez de usar valores exatos, usaremos os blocos slides para podermos variar esses valores. </w:t>
      </w:r>
      <w:r w:rsidR="000D2914">
        <w:rPr>
          <w:rFonts w:ascii="Arial" w:hAnsi="Arial" w:cs="Arial"/>
          <w:sz w:val="20"/>
          <w:szCs w:val="20"/>
          <w:lang w:val="pt-BR"/>
        </w:rPr>
        <w:t xml:space="preserve">Configure o bloco como na figura a seguir. </w:t>
      </w:r>
      <w:r w:rsidR="000D2914" w:rsidRPr="00921C0E">
        <w:rPr>
          <w:rFonts w:ascii="Arial" w:hAnsi="Arial" w:cs="Arial"/>
          <w:sz w:val="20"/>
          <w:szCs w:val="20"/>
          <w:lang w:val="pt-BR"/>
        </w:rPr>
        <w:t>Pode-se perceber que nos blocos slides estão os valores do experimento do transmissor.</w:t>
      </w: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382219" w:rsidTr="00BA049B">
        <w:tc>
          <w:tcPr>
            <w:tcW w:w="5056" w:type="dxa"/>
          </w:tcPr>
          <w:p w:rsidR="00382219" w:rsidRDefault="00382219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3044437"/>
                  <wp:effectExtent l="19050" t="0" r="3300" b="0"/>
                  <wp:docPr id="48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l="31724" t="17191" r="43882" b="17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30444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382219" w:rsidRDefault="00382219" w:rsidP="003214DC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1246589"/>
                  <wp:effectExtent l="19050" t="0" r="3300" b="0"/>
                  <wp:docPr id="49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1733" t="17687" r="44275" b="55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465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2219" w:rsidRPr="00921C0E" w:rsidRDefault="00382219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047473" w:rsidRPr="00DE33D7" w:rsidRDefault="001772D6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DE33D7">
        <w:rPr>
          <w:rFonts w:ascii="Arial" w:hAnsi="Arial" w:cs="Arial"/>
          <w:sz w:val="20"/>
          <w:szCs w:val="20"/>
          <w:lang w:val="pt-BR"/>
        </w:rPr>
        <w:t xml:space="preserve"> Agora iremos configurar o bloco </w:t>
      </w:r>
      <w:proofErr w:type="spellStart"/>
      <w:r w:rsidR="00047473" w:rsidRPr="00DE33D7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 w:rsidR="00047473" w:rsidRPr="00DE33D7">
        <w:rPr>
          <w:rFonts w:ascii="Arial" w:hAnsi="Arial" w:cs="Arial"/>
          <w:sz w:val="20"/>
          <w:szCs w:val="20"/>
          <w:lang w:val="pt-BR"/>
        </w:rPr>
        <w:t xml:space="preserve"> que contém a variável </w:t>
      </w:r>
      <w:proofErr w:type="spellStart"/>
      <w:r w:rsidR="00047473" w:rsidRPr="00DE33D7">
        <w:rPr>
          <w:rFonts w:ascii="Arial" w:hAnsi="Arial" w:cs="Arial"/>
          <w:i/>
          <w:sz w:val="20"/>
          <w:szCs w:val="20"/>
          <w:lang w:val="pt-BR"/>
        </w:rPr>
        <w:t>samp_rate</w:t>
      </w:r>
      <w:proofErr w:type="spellEnd"/>
      <w:r w:rsidR="00047473" w:rsidRPr="00DE33D7">
        <w:rPr>
          <w:rFonts w:ascii="Arial" w:hAnsi="Arial" w:cs="Arial"/>
          <w:sz w:val="20"/>
          <w:szCs w:val="20"/>
          <w:lang w:val="pt-BR"/>
        </w:rPr>
        <w:t xml:space="preserve">. Vamos usar um valor de </w:t>
      </w:r>
      <w:r w:rsidR="000D2914" w:rsidRPr="00DE33D7">
        <w:rPr>
          <w:rFonts w:ascii="Arial" w:hAnsi="Arial" w:cs="Arial"/>
          <w:sz w:val="20"/>
          <w:szCs w:val="20"/>
          <w:lang w:val="pt-BR"/>
        </w:rPr>
        <w:t>500</w:t>
      </w:r>
      <w:r w:rsidR="00047473" w:rsidRPr="00DE33D7">
        <w:rPr>
          <w:rFonts w:ascii="Arial" w:hAnsi="Arial" w:cs="Arial"/>
          <w:sz w:val="20"/>
          <w:szCs w:val="20"/>
          <w:lang w:val="pt-BR"/>
        </w:rPr>
        <w:t xml:space="preserve">000 amostras por segundo. Valor escolhido com base nos filtros que serão </w:t>
      </w:r>
      <w:r w:rsidR="006752D4" w:rsidRPr="00DE33D7">
        <w:rPr>
          <w:rFonts w:ascii="Arial" w:hAnsi="Arial" w:cs="Arial"/>
          <w:sz w:val="20"/>
          <w:szCs w:val="20"/>
          <w:lang w:val="pt-BR"/>
        </w:rPr>
        <w:t xml:space="preserve">configurados </w:t>
      </w:r>
      <w:r w:rsidR="00047473" w:rsidRPr="00DE33D7">
        <w:rPr>
          <w:rFonts w:ascii="Arial" w:hAnsi="Arial" w:cs="Arial"/>
          <w:sz w:val="20"/>
          <w:szCs w:val="20"/>
          <w:lang w:val="pt-BR"/>
        </w:rPr>
        <w:t xml:space="preserve">mais </w:t>
      </w:r>
      <w:r w:rsidR="006752D4" w:rsidRPr="00DE33D7">
        <w:rPr>
          <w:rFonts w:ascii="Arial" w:hAnsi="Arial" w:cs="Arial"/>
          <w:sz w:val="20"/>
          <w:szCs w:val="20"/>
          <w:lang w:val="pt-BR"/>
        </w:rPr>
        <w:t>a frente</w:t>
      </w:r>
      <w:r w:rsidR="00047473" w:rsidRPr="00DE33D7">
        <w:rPr>
          <w:rFonts w:ascii="Arial" w:hAnsi="Arial" w:cs="Arial"/>
          <w:sz w:val="20"/>
          <w:szCs w:val="20"/>
          <w:lang w:val="pt-BR"/>
        </w:rPr>
        <w:t>.</w:t>
      </w:r>
      <w:r w:rsidR="00DE33D7" w:rsidRPr="00DE33D7">
        <w:rPr>
          <w:rFonts w:ascii="Arial" w:hAnsi="Arial" w:cs="Arial"/>
          <w:sz w:val="20"/>
          <w:szCs w:val="20"/>
          <w:lang w:val="pt-BR"/>
        </w:rPr>
        <w:t xml:space="preserve"> Um grande exemplo disso é o bloco </w:t>
      </w:r>
      <w:proofErr w:type="spellStart"/>
      <w:r w:rsidR="00DE33D7" w:rsidRPr="007F1A45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 w:rsidR="007F1A45" w:rsidRPr="007F1A45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DE33D7" w:rsidRPr="007F1A45">
        <w:rPr>
          <w:rFonts w:ascii="Arial" w:hAnsi="Arial" w:cs="Arial"/>
          <w:b/>
          <w:i/>
          <w:sz w:val="20"/>
          <w:szCs w:val="20"/>
          <w:lang w:val="pt-BR"/>
        </w:rPr>
        <w:t>Xlating</w:t>
      </w:r>
      <w:proofErr w:type="spellEnd"/>
      <w:r w:rsidR="00DE33D7" w:rsidRPr="007F1A45">
        <w:rPr>
          <w:rFonts w:ascii="Arial" w:hAnsi="Arial" w:cs="Arial"/>
          <w:b/>
          <w:i/>
          <w:sz w:val="20"/>
          <w:szCs w:val="20"/>
          <w:lang w:val="pt-BR"/>
        </w:rPr>
        <w:t xml:space="preserve"> FIR </w:t>
      </w:r>
      <w:proofErr w:type="spellStart"/>
      <w:r w:rsidR="00DE33D7" w:rsidRPr="007F1A45">
        <w:rPr>
          <w:rFonts w:ascii="Arial" w:hAnsi="Arial" w:cs="Arial"/>
          <w:b/>
          <w:i/>
          <w:sz w:val="20"/>
          <w:szCs w:val="20"/>
          <w:lang w:val="pt-BR"/>
        </w:rPr>
        <w:t>Filter</w:t>
      </w:r>
      <w:proofErr w:type="spellEnd"/>
      <w:r w:rsidR="00DE33D7" w:rsidRPr="00DE33D7">
        <w:rPr>
          <w:rFonts w:ascii="Arial" w:hAnsi="Arial" w:cs="Arial"/>
          <w:sz w:val="20"/>
          <w:szCs w:val="20"/>
          <w:lang w:val="pt-BR"/>
        </w:rPr>
        <w:t xml:space="preserve"> que necessita de filtros para que possa transladar </w:t>
      </w:r>
      <w:r w:rsidR="007F1A45">
        <w:rPr>
          <w:rFonts w:ascii="Arial" w:hAnsi="Arial" w:cs="Arial"/>
          <w:sz w:val="20"/>
          <w:szCs w:val="20"/>
          <w:lang w:val="pt-BR"/>
        </w:rPr>
        <w:t>o sinal de banda-passante para banda-</w:t>
      </w:r>
      <w:r w:rsidR="00DE33D7" w:rsidRPr="00DE33D7">
        <w:rPr>
          <w:rFonts w:ascii="Arial" w:hAnsi="Arial" w:cs="Arial"/>
          <w:sz w:val="20"/>
          <w:szCs w:val="20"/>
          <w:lang w:val="pt-BR"/>
        </w:rPr>
        <w:t>base.</w:t>
      </w:r>
      <w:r w:rsidR="00C031C0" w:rsidRPr="00DE33D7">
        <w:rPr>
          <w:rFonts w:ascii="Arial" w:hAnsi="Arial" w:cs="Arial"/>
          <w:sz w:val="20"/>
          <w:szCs w:val="20"/>
          <w:lang w:val="pt-BR"/>
        </w:rPr>
        <w:t xml:space="preserve"> Configure o bloco </w:t>
      </w:r>
      <w:proofErr w:type="spellStart"/>
      <w:r w:rsidR="005B200A" w:rsidRPr="00DE33D7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 w:rsidR="005B200A" w:rsidRPr="00DE33D7">
        <w:rPr>
          <w:rFonts w:ascii="Arial" w:hAnsi="Arial" w:cs="Arial"/>
          <w:sz w:val="20"/>
          <w:szCs w:val="20"/>
          <w:lang w:val="pt-BR"/>
        </w:rPr>
        <w:t xml:space="preserve"> </w:t>
      </w:r>
      <w:r w:rsidR="00C031C0" w:rsidRPr="00DE33D7">
        <w:rPr>
          <w:rFonts w:ascii="Arial" w:hAnsi="Arial" w:cs="Arial"/>
          <w:sz w:val="20"/>
          <w:szCs w:val="20"/>
          <w:lang w:val="pt-BR"/>
        </w:rPr>
        <w:t>como na figura a seguir.</w:t>
      </w:r>
    </w:p>
    <w:p w:rsidR="00047473" w:rsidRPr="00921C0E" w:rsidRDefault="0004747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440000" cy="787617"/>
            <wp:effectExtent l="19050" t="0" r="780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4 19^%22^%02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41717" b="69684"/>
                    <a:stretch/>
                  </pic:blipFill>
                  <pic:spPr bwMode="auto">
                    <a:xfrm>
                      <a:off x="0" y="0"/>
                      <a:ext cx="1440000" cy="78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7473" w:rsidRPr="00921C0E" w:rsidRDefault="00047473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047473" w:rsidRPr="00921C0E" w:rsidRDefault="00047473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Iremos agora </w:t>
      </w:r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configurar o </w:t>
      </w:r>
      <w:r w:rsidR="004B6809">
        <w:rPr>
          <w:rFonts w:ascii="Arial" w:hAnsi="Arial" w:cs="Arial"/>
          <w:sz w:val="20"/>
          <w:szCs w:val="20"/>
          <w:lang w:val="pt-BR"/>
        </w:rPr>
        <w:t xml:space="preserve">outro </w:t>
      </w:r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bloco </w:t>
      </w:r>
      <w:proofErr w:type="spellStart"/>
      <w:r w:rsidR="00683CB1" w:rsidRPr="004B6809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 que </w:t>
      </w:r>
      <w:r w:rsidR="004B6809">
        <w:rPr>
          <w:rFonts w:ascii="Arial" w:hAnsi="Arial" w:cs="Arial"/>
          <w:sz w:val="20"/>
          <w:szCs w:val="20"/>
          <w:lang w:val="pt-BR"/>
        </w:rPr>
        <w:t xml:space="preserve">adicionamos ao </w:t>
      </w:r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projeto. Esse bloco guardará o valor da variável </w:t>
      </w:r>
      <w:proofErr w:type="spellStart"/>
      <w:r w:rsidR="00683CB1" w:rsidRPr="004B6809">
        <w:rPr>
          <w:rFonts w:ascii="Arial" w:hAnsi="Arial" w:cs="Arial"/>
          <w:i/>
          <w:sz w:val="20"/>
          <w:szCs w:val="20"/>
          <w:lang w:val="pt-BR"/>
        </w:rPr>
        <w:t>taps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 que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 iremos usar no bloco </w:t>
      </w:r>
      <w:proofErr w:type="spellStart"/>
      <w:r w:rsidR="00782CF6" w:rsidRPr="00B765F7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 w:rsidR="00B765F7" w:rsidRPr="00B765F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782CF6" w:rsidRPr="00B765F7">
        <w:rPr>
          <w:rFonts w:ascii="Arial" w:hAnsi="Arial" w:cs="Arial"/>
          <w:b/>
          <w:i/>
          <w:sz w:val="20"/>
          <w:szCs w:val="20"/>
          <w:lang w:val="pt-BR"/>
        </w:rPr>
        <w:t>Xlating</w:t>
      </w:r>
      <w:proofErr w:type="spellEnd"/>
      <w:r w:rsidR="00B765F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B6809" w:rsidRPr="00B765F7">
        <w:rPr>
          <w:rFonts w:ascii="Arial" w:hAnsi="Arial" w:cs="Arial"/>
          <w:b/>
          <w:i/>
          <w:sz w:val="20"/>
          <w:szCs w:val="20"/>
          <w:lang w:val="pt-BR"/>
        </w:rPr>
        <w:t xml:space="preserve">FIR </w:t>
      </w:r>
      <w:proofErr w:type="spellStart"/>
      <w:r w:rsidR="00683CB1" w:rsidRPr="00B765F7">
        <w:rPr>
          <w:rFonts w:ascii="Arial" w:hAnsi="Arial" w:cs="Arial"/>
          <w:b/>
          <w:i/>
          <w:sz w:val="20"/>
          <w:szCs w:val="20"/>
          <w:lang w:val="pt-BR"/>
        </w:rPr>
        <w:t>Filter</w:t>
      </w:r>
      <w:proofErr w:type="spellEnd"/>
      <w:r w:rsidR="00683CB1" w:rsidRPr="00921C0E">
        <w:rPr>
          <w:rFonts w:ascii="Arial" w:hAnsi="Arial" w:cs="Arial"/>
          <w:i/>
          <w:sz w:val="20"/>
          <w:szCs w:val="20"/>
          <w:lang w:val="pt-BR"/>
        </w:rPr>
        <w:t>.</w:t>
      </w:r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 Essa variável é responsável por todos os </w:t>
      </w:r>
      <w:r w:rsidR="0077169C">
        <w:rPr>
          <w:rFonts w:ascii="Arial" w:hAnsi="Arial" w:cs="Arial"/>
          <w:sz w:val="20"/>
          <w:szCs w:val="20"/>
          <w:lang w:val="pt-BR"/>
        </w:rPr>
        <w:t>parâmetros importantes do bloco, tais c</w:t>
      </w:r>
      <w:r w:rsidR="00683CB1" w:rsidRPr="00921C0E">
        <w:rPr>
          <w:rFonts w:ascii="Arial" w:hAnsi="Arial" w:cs="Arial"/>
          <w:sz w:val="20"/>
          <w:szCs w:val="20"/>
          <w:lang w:val="pt-BR"/>
        </w:rPr>
        <w:t>omo</w:t>
      </w:r>
      <w:r w:rsidR="0077169C">
        <w:rPr>
          <w:rFonts w:ascii="Arial" w:hAnsi="Arial" w:cs="Arial"/>
          <w:sz w:val="20"/>
          <w:szCs w:val="20"/>
          <w:lang w:val="pt-BR"/>
        </w:rPr>
        <w:t>:</w:t>
      </w:r>
      <w:r w:rsidR="00B765F7">
        <w:rPr>
          <w:rFonts w:ascii="Arial" w:hAnsi="Arial" w:cs="Arial"/>
          <w:sz w:val="20"/>
          <w:szCs w:val="20"/>
          <w:lang w:val="pt-BR"/>
        </w:rPr>
        <w:t xml:space="preserve"> </w:t>
      </w:r>
      <w:proofErr w:type="gramStart"/>
      <w:r w:rsidR="00683CB1" w:rsidRPr="00921C0E">
        <w:rPr>
          <w:rFonts w:ascii="Arial" w:hAnsi="Arial" w:cs="Arial"/>
          <w:sz w:val="20"/>
          <w:szCs w:val="20"/>
          <w:lang w:val="pt-BR"/>
        </w:rPr>
        <w:t>largura de banda, frequência de corte, numero</w:t>
      </w:r>
      <w:proofErr w:type="gramEnd"/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 de “</w:t>
      </w:r>
      <w:proofErr w:type="spellStart"/>
      <w:r w:rsidR="00683CB1" w:rsidRPr="00921C0E">
        <w:rPr>
          <w:rFonts w:ascii="Arial" w:hAnsi="Arial" w:cs="Arial"/>
          <w:sz w:val="20"/>
          <w:szCs w:val="20"/>
          <w:lang w:val="pt-BR"/>
        </w:rPr>
        <w:t>taps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” e algumas outras variáveis. </w:t>
      </w:r>
      <w:r w:rsidR="0077169C">
        <w:rPr>
          <w:rFonts w:ascii="Arial" w:hAnsi="Arial" w:cs="Arial"/>
          <w:sz w:val="20"/>
          <w:szCs w:val="20"/>
          <w:lang w:val="pt-BR"/>
        </w:rPr>
        <w:t xml:space="preserve">Configure o campo </w:t>
      </w:r>
      <w:proofErr w:type="spellStart"/>
      <w:r w:rsidR="0077169C" w:rsidRPr="00B765F7">
        <w:rPr>
          <w:rFonts w:ascii="Arial" w:hAnsi="Arial" w:cs="Arial"/>
          <w:i/>
          <w:sz w:val="20"/>
          <w:szCs w:val="20"/>
          <w:lang w:val="pt-BR"/>
        </w:rPr>
        <w:t>value</w:t>
      </w:r>
      <w:proofErr w:type="spellEnd"/>
      <w:r w:rsidR="0077169C">
        <w:rPr>
          <w:rFonts w:ascii="Arial" w:hAnsi="Arial" w:cs="Arial"/>
          <w:sz w:val="20"/>
          <w:szCs w:val="20"/>
          <w:lang w:val="pt-BR"/>
        </w:rPr>
        <w:t xml:space="preserve"> do bloco com </w:t>
      </w:r>
      <w:r w:rsidR="00683CB1" w:rsidRPr="00921C0E">
        <w:rPr>
          <w:rFonts w:ascii="Arial" w:hAnsi="Arial" w:cs="Arial"/>
          <w:sz w:val="20"/>
          <w:szCs w:val="20"/>
          <w:lang w:val="pt-BR"/>
        </w:rPr>
        <w:br/>
      </w:r>
      <w:proofErr w:type="spellStart"/>
      <w:proofErr w:type="gramStart"/>
      <w:r w:rsidR="00683CB1" w:rsidRPr="00921C0E">
        <w:rPr>
          <w:rFonts w:ascii="Arial" w:hAnsi="Arial" w:cs="Arial"/>
          <w:sz w:val="20"/>
          <w:szCs w:val="20"/>
          <w:lang w:val="pt-BR"/>
        </w:rPr>
        <w:t>firdes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>.</w:t>
      </w:r>
      <w:proofErr w:type="spellStart"/>
      <w:proofErr w:type="gramEnd"/>
      <w:r w:rsidR="00683CB1" w:rsidRPr="00921C0E">
        <w:rPr>
          <w:rFonts w:ascii="Arial" w:hAnsi="Arial" w:cs="Arial"/>
          <w:sz w:val="20"/>
          <w:szCs w:val="20"/>
          <w:lang w:val="pt-BR"/>
        </w:rPr>
        <w:t>low_pass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>(1,</w:t>
      </w:r>
      <w:proofErr w:type="spellStart"/>
      <w:r w:rsidR="00683CB1" w:rsidRPr="00921C0E">
        <w:rPr>
          <w:rFonts w:ascii="Arial" w:hAnsi="Arial" w:cs="Arial"/>
          <w:sz w:val="20"/>
          <w:szCs w:val="20"/>
          <w:lang w:val="pt-BR"/>
        </w:rPr>
        <w:t>samp_rate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 xml:space="preserve">,250000,20000, </w:t>
      </w:r>
      <w:proofErr w:type="spellStart"/>
      <w:r w:rsidR="00683CB1" w:rsidRPr="00921C0E">
        <w:rPr>
          <w:rFonts w:ascii="Arial" w:hAnsi="Arial" w:cs="Arial"/>
          <w:sz w:val="20"/>
          <w:szCs w:val="20"/>
          <w:lang w:val="pt-BR"/>
        </w:rPr>
        <w:t>firdes</w:t>
      </w:r>
      <w:proofErr w:type="spellEnd"/>
      <w:r w:rsidR="00683CB1" w:rsidRPr="00921C0E">
        <w:rPr>
          <w:rFonts w:ascii="Arial" w:hAnsi="Arial" w:cs="Arial"/>
          <w:sz w:val="20"/>
          <w:szCs w:val="20"/>
          <w:lang w:val="pt-BR"/>
        </w:rPr>
        <w:t>.WIN_HAMMING, 6.76)</w:t>
      </w:r>
      <w:r w:rsidR="00C031C0">
        <w:rPr>
          <w:rFonts w:ascii="Arial" w:hAnsi="Arial" w:cs="Arial"/>
          <w:sz w:val="20"/>
          <w:szCs w:val="20"/>
          <w:lang w:val="pt-BR"/>
        </w:rPr>
        <w:t>. O bloco ficará como na figura a seguir.</w:t>
      </w:r>
    </w:p>
    <w:p w:rsidR="00683CB1" w:rsidRPr="00921C0E" w:rsidRDefault="00683CB1" w:rsidP="003214DC">
      <w:pPr>
        <w:tabs>
          <w:tab w:val="clear" w:pos="709"/>
        </w:tabs>
        <w:spacing w:afterLines="120"/>
        <w:ind w:left="1134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564963"/>
            <wp:effectExtent l="1905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4 19^%34^%03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70293"/>
                    <a:stretch/>
                  </pic:blipFill>
                  <pic:spPr bwMode="auto">
                    <a:xfrm>
                      <a:off x="0" y="0"/>
                      <a:ext cx="1800000" cy="56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3CB1" w:rsidRDefault="00683CB1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 Agora podemos configurar o bloco </w:t>
      </w:r>
      <w:proofErr w:type="spellStart"/>
      <w:r w:rsidR="00782CF6" w:rsidRPr="00C031C0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proofErr w:type="spellEnd"/>
      <w:r w:rsidR="00B765F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782CF6" w:rsidRPr="00C031C0">
        <w:rPr>
          <w:rFonts w:ascii="Arial" w:hAnsi="Arial" w:cs="Arial"/>
          <w:b/>
          <w:i/>
          <w:sz w:val="20"/>
          <w:szCs w:val="20"/>
          <w:lang w:val="pt-BR"/>
        </w:rPr>
        <w:t>Xlating</w:t>
      </w:r>
      <w:proofErr w:type="spellEnd"/>
      <w:r w:rsidR="00B765F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C031C0" w:rsidRPr="00C031C0">
        <w:rPr>
          <w:rFonts w:ascii="Arial" w:hAnsi="Arial" w:cs="Arial"/>
          <w:b/>
          <w:i/>
          <w:sz w:val="20"/>
          <w:szCs w:val="20"/>
          <w:lang w:val="pt-BR"/>
        </w:rPr>
        <w:t xml:space="preserve">FIR </w:t>
      </w:r>
      <w:proofErr w:type="spellStart"/>
      <w:r w:rsidRPr="00C031C0">
        <w:rPr>
          <w:rFonts w:ascii="Arial" w:hAnsi="Arial" w:cs="Arial"/>
          <w:b/>
          <w:i/>
          <w:sz w:val="20"/>
          <w:szCs w:val="20"/>
          <w:lang w:val="pt-BR"/>
        </w:rPr>
        <w:t>Filter</w:t>
      </w:r>
      <w:proofErr w:type="spellEnd"/>
      <w:r w:rsidRPr="00921C0E">
        <w:rPr>
          <w:rFonts w:ascii="Arial" w:hAnsi="Arial" w:cs="Arial"/>
          <w:i/>
          <w:sz w:val="20"/>
          <w:szCs w:val="20"/>
          <w:lang w:val="pt-BR"/>
        </w:rPr>
        <w:t>.</w:t>
      </w:r>
      <w:r w:rsidR="00DA1F4B">
        <w:rPr>
          <w:rFonts w:ascii="Arial" w:hAnsi="Arial" w:cs="Arial"/>
          <w:sz w:val="20"/>
          <w:szCs w:val="20"/>
          <w:lang w:val="pt-BR"/>
        </w:rPr>
        <w:t xml:space="preserve"> </w:t>
      </w:r>
      <w:r w:rsidR="0063236D">
        <w:rPr>
          <w:rFonts w:ascii="Arial" w:hAnsi="Arial" w:cs="Arial"/>
          <w:sz w:val="20"/>
          <w:szCs w:val="20"/>
          <w:lang w:val="pt-BR"/>
        </w:rPr>
        <w:t>Configure o bloco como na figura a seguir.</w:t>
      </w:r>
      <w:r w:rsidR="00144872">
        <w:rPr>
          <w:rFonts w:ascii="Arial" w:hAnsi="Arial" w:cs="Arial"/>
          <w:sz w:val="20"/>
          <w:szCs w:val="20"/>
          <w:lang w:val="pt-BR"/>
        </w:rPr>
        <w:t xml:space="preserve"> Configurar o campo </w:t>
      </w:r>
      <w:proofErr w:type="spellStart"/>
      <w:r w:rsidR="00144872" w:rsidRPr="00144872">
        <w:rPr>
          <w:rFonts w:ascii="Arial" w:hAnsi="Arial" w:cs="Arial"/>
          <w:i/>
          <w:sz w:val="20"/>
          <w:szCs w:val="20"/>
          <w:lang w:val="pt-BR"/>
        </w:rPr>
        <w:t>Taps</w:t>
      </w:r>
      <w:proofErr w:type="spellEnd"/>
      <w:r w:rsidR="00144872">
        <w:rPr>
          <w:rFonts w:ascii="Arial" w:hAnsi="Arial" w:cs="Arial"/>
          <w:sz w:val="20"/>
          <w:szCs w:val="20"/>
          <w:lang w:val="pt-BR"/>
        </w:rPr>
        <w:t xml:space="preserve"> com </w:t>
      </w:r>
      <w:proofErr w:type="spellStart"/>
      <w:r w:rsidR="00144872" w:rsidRPr="00144872">
        <w:rPr>
          <w:rFonts w:ascii="Arial" w:hAnsi="Arial" w:cs="Arial"/>
          <w:i/>
          <w:sz w:val="20"/>
          <w:szCs w:val="20"/>
          <w:lang w:val="pt-BR"/>
        </w:rPr>
        <w:t>filter_taps</w:t>
      </w:r>
      <w:proofErr w:type="spellEnd"/>
      <w:r w:rsidR="00CF4816">
        <w:rPr>
          <w:rFonts w:ascii="Arial" w:hAnsi="Arial" w:cs="Arial"/>
          <w:sz w:val="20"/>
          <w:szCs w:val="20"/>
          <w:lang w:val="pt-BR"/>
        </w:rPr>
        <w:t xml:space="preserve">, o campo </w:t>
      </w:r>
      <w:r w:rsidR="00CF4816" w:rsidRPr="00CF4816">
        <w:rPr>
          <w:rFonts w:ascii="Arial" w:hAnsi="Arial" w:cs="Arial"/>
          <w:i/>
          <w:sz w:val="20"/>
          <w:szCs w:val="20"/>
          <w:lang w:val="pt-BR"/>
        </w:rPr>
        <w:t xml:space="preserve">Center </w:t>
      </w:r>
      <w:proofErr w:type="spellStart"/>
      <w:r w:rsidR="00CF4816" w:rsidRPr="00CF4816">
        <w:rPr>
          <w:rFonts w:ascii="Arial" w:hAnsi="Arial" w:cs="Arial"/>
          <w:i/>
          <w:sz w:val="20"/>
          <w:szCs w:val="20"/>
          <w:lang w:val="pt-BR"/>
        </w:rPr>
        <w:t>Frequency</w:t>
      </w:r>
      <w:proofErr w:type="spellEnd"/>
      <w:r w:rsidR="00CF4816">
        <w:rPr>
          <w:rFonts w:ascii="Arial" w:hAnsi="Arial" w:cs="Arial"/>
          <w:sz w:val="20"/>
          <w:szCs w:val="20"/>
          <w:lang w:val="pt-BR"/>
        </w:rPr>
        <w:t xml:space="preserve"> </w:t>
      </w:r>
      <w:proofErr w:type="gramStart"/>
      <w:r w:rsidR="00CF4816">
        <w:rPr>
          <w:rFonts w:ascii="Arial" w:hAnsi="Arial" w:cs="Arial"/>
          <w:sz w:val="20"/>
          <w:szCs w:val="20"/>
          <w:lang w:val="pt-BR"/>
        </w:rPr>
        <w:t xml:space="preserve">para </w:t>
      </w:r>
      <w:r w:rsidR="00CF4816" w:rsidRPr="00CF4816">
        <w:rPr>
          <w:rFonts w:ascii="Arial" w:hAnsi="Arial" w:cs="Arial"/>
          <w:i/>
          <w:sz w:val="20"/>
          <w:szCs w:val="20"/>
          <w:lang w:val="pt-BR"/>
        </w:rPr>
        <w:t>–</w:t>
      </w:r>
      <w:proofErr w:type="spellStart"/>
      <w:r w:rsidR="00CF4816" w:rsidRPr="00CF4816">
        <w:rPr>
          <w:rFonts w:ascii="Arial" w:hAnsi="Arial" w:cs="Arial"/>
          <w:i/>
          <w:sz w:val="20"/>
          <w:szCs w:val="20"/>
          <w:lang w:val="pt-BR"/>
        </w:rPr>
        <w:t>xlate_tune</w:t>
      </w:r>
      <w:proofErr w:type="spellEnd"/>
      <w:proofErr w:type="gramEnd"/>
      <w:r w:rsidR="00CF4816">
        <w:rPr>
          <w:rFonts w:ascii="Arial" w:hAnsi="Arial" w:cs="Arial"/>
          <w:sz w:val="20"/>
          <w:szCs w:val="20"/>
          <w:lang w:val="pt-BR"/>
        </w:rPr>
        <w:t xml:space="preserve"> e o campo </w:t>
      </w:r>
      <w:proofErr w:type="spellStart"/>
      <w:r w:rsidR="00CF4816" w:rsidRPr="00CF4816"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 w:rsidR="00CF4816" w:rsidRPr="00CF4816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="00CF4816">
        <w:rPr>
          <w:rFonts w:ascii="Arial" w:hAnsi="Arial" w:cs="Arial"/>
          <w:sz w:val="20"/>
          <w:szCs w:val="20"/>
          <w:lang w:val="pt-BR"/>
        </w:rPr>
        <w:t xml:space="preserve"> para </w:t>
      </w:r>
      <w:proofErr w:type="spellStart"/>
      <w:r w:rsidR="00CF4816" w:rsidRPr="00CF4816">
        <w:rPr>
          <w:rFonts w:ascii="Arial" w:hAnsi="Arial" w:cs="Arial"/>
          <w:i/>
          <w:sz w:val="20"/>
          <w:szCs w:val="20"/>
          <w:lang w:val="pt-BR"/>
        </w:rPr>
        <w:t>samp_rate</w:t>
      </w:r>
      <w:proofErr w:type="spellEnd"/>
      <w:r w:rsidR="00CF4816"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CF4816" w:rsidRPr="00921C0E" w:rsidRDefault="00CF4816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683CB1" w:rsidRPr="00921C0E" w:rsidRDefault="00683CB1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046101"/>
            <wp:effectExtent l="1905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1 18^%10^%04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3029" b="51945"/>
                    <a:stretch/>
                  </pic:blipFill>
                  <pic:spPr bwMode="auto">
                    <a:xfrm>
                      <a:off x="0" y="0"/>
                      <a:ext cx="1800000" cy="104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83CB1" w:rsidRPr="00921C0E" w:rsidRDefault="00683CB1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683CB1" w:rsidRDefault="00EA1DEC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="0063236D" w:rsidRPr="005B668B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63236D" w:rsidRPr="005B668B">
        <w:rPr>
          <w:rFonts w:ascii="Arial" w:hAnsi="Arial" w:cs="Arial"/>
          <w:b/>
          <w:i/>
          <w:sz w:val="20"/>
          <w:szCs w:val="20"/>
          <w:lang w:val="pt-BR"/>
        </w:rPr>
        <w:t>Receiver</w:t>
      </w:r>
      <w:proofErr w:type="spellEnd"/>
      <w:r w:rsidR="0063236D">
        <w:rPr>
          <w:rFonts w:ascii="Arial" w:hAnsi="Arial" w:cs="Arial"/>
          <w:b/>
          <w:i/>
          <w:sz w:val="20"/>
          <w:szCs w:val="20"/>
          <w:lang w:val="pt-BR"/>
        </w:rPr>
        <w:t>.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 A variável </w:t>
      </w:r>
      <w:proofErr w:type="spellStart"/>
      <w:r w:rsidR="00782CF6" w:rsidRPr="0063236D">
        <w:rPr>
          <w:rFonts w:ascii="Arial" w:hAnsi="Arial" w:cs="Arial"/>
          <w:i/>
          <w:sz w:val="20"/>
          <w:szCs w:val="20"/>
          <w:lang w:val="pt-BR"/>
        </w:rPr>
        <w:t>Quadrature</w:t>
      </w:r>
      <w:proofErr w:type="spellEnd"/>
      <w:r w:rsidR="006F4025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63236D">
        <w:rPr>
          <w:rFonts w:ascii="Arial" w:hAnsi="Arial" w:cs="Arial"/>
          <w:i/>
          <w:sz w:val="20"/>
          <w:szCs w:val="20"/>
          <w:lang w:val="pt-BR"/>
        </w:rPr>
        <w:t>rate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diz respeito </w:t>
      </w:r>
      <w:proofErr w:type="gramStart"/>
      <w:r w:rsidRPr="00921C0E">
        <w:rPr>
          <w:rFonts w:ascii="Arial" w:hAnsi="Arial" w:cs="Arial"/>
          <w:sz w:val="20"/>
          <w:szCs w:val="20"/>
          <w:lang w:val="pt-BR"/>
        </w:rPr>
        <w:t>a</w:t>
      </w:r>
      <w:proofErr w:type="gramEnd"/>
      <w:r w:rsidRPr="00921C0E">
        <w:rPr>
          <w:rFonts w:ascii="Arial" w:hAnsi="Arial" w:cs="Arial"/>
          <w:sz w:val="20"/>
          <w:szCs w:val="20"/>
          <w:lang w:val="pt-BR"/>
        </w:rPr>
        <w:t xml:space="preserve"> taxa de amostr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agem do sinal de entrada. </w:t>
      </w:r>
      <w:proofErr w:type="spellStart"/>
      <w:r w:rsidR="00782CF6" w:rsidRPr="0063236D">
        <w:rPr>
          <w:rFonts w:ascii="Arial" w:hAnsi="Arial" w:cs="Arial"/>
          <w:i/>
          <w:sz w:val="20"/>
          <w:szCs w:val="20"/>
          <w:lang w:val="pt-BR"/>
        </w:rPr>
        <w:t>Audio</w:t>
      </w:r>
      <w:proofErr w:type="spellEnd"/>
      <w:r w:rsidR="00036968">
        <w:rPr>
          <w:rFonts w:ascii="Arial" w:hAnsi="Arial" w:cs="Arial"/>
          <w:i/>
          <w:sz w:val="20"/>
          <w:szCs w:val="20"/>
          <w:lang w:val="pt-BR"/>
        </w:rPr>
        <w:t xml:space="preserve"> </w:t>
      </w:r>
      <w:proofErr w:type="spellStart"/>
      <w:r w:rsidRPr="0063236D">
        <w:rPr>
          <w:rFonts w:ascii="Arial" w:hAnsi="Arial" w:cs="Arial"/>
          <w:i/>
          <w:sz w:val="20"/>
          <w:szCs w:val="20"/>
          <w:lang w:val="pt-BR"/>
        </w:rPr>
        <w:t>Decimation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 diz respeito </w:t>
      </w:r>
      <w:proofErr w:type="gramStart"/>
      <w:r w:rsidRPr="00921C0E">
        <w:rPr>
          <w:rFonts w:ascii="Arial" w:hAnsi="Arial" w:cs="Arial"/>
          <w:sz w:val="20"/>
          <w:szCs w:val="20"/>
          <w:lang w:val="pt-BR"/>
        </w:rPr>
        <w:t>a</w:t>
      </w:r>
      <w:proofErr w:type="gramEnd"/>
      <w:r w:rsidR="00833289">
        <w:rPr>
          <w:rFonts w:ascii="Arial" w:hAnsi="Arial" w:cs="Arial"/>
          <w:sz w:val="20"/>
          <w:szCs w:val="20"/>
          <w:lang w:val="pt-BR"/>
        </w:rPr>
        <w:t xml:space="preserve"> </w:t>
      </w:r>
      <w:proofErr w:type="spellStart"/>
      <w:r w:rsidRPr="00921C0E">
        <w:rPr>
          <w:rFonts w:ascii="Arial" w:hAnsi="Arial" w:cs="Arial"/>
          <w:sz w:val="20"/>
          <w:szCs w:val="20"/>
          <w:lang w:val="pt-BR"/>
        </w:rPr>
        <w:t>decimação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 que o sinal de saída do bloco sofrerá, podendo ser 1 quando não se deseja </w:t>
      </w:r>
      <w:proofErr w:type="spellStart"/>
      <w:r w:rsidRPr="00921C0E">
        <w:rPr>
          <w:rFonts w:ascii="Arial" w:hAnsi="Arial" w:cs="Arial"/>
          <w:sz w:val="20"/>
          <w:szCs w:val="20"/>
          <w:lang w:val="pt-BR"/>
        </w:rPr>
        <w:t>decimação</w:t>
      </w:r>
      <w:proofErr w:type="spellEnd"/>
      <w:r w:rsidRPr="00921C0E">
        <w:rPr>
          <w:rFonts w:ascii="Arial" w:hAnsi="Arial" w:cs="Arial"/>
          <w:sz w:val="20"/>
          <w:szCs w:val="20"/>
          <w:lang w:val="pt-BR"/>
        </w:rPr>
        <w:t xml:space="preserve"> alguma. No nosso caso</w:t>
      </w:r>
      <w:r w:rsidR="006D510B">
        <w:rPr>
          <w:rFonts w:ascii="Arial" w:hAnsi="Arial" w:cs="Arial"/>
          <w:sz w:val="20"/>
          <w:szCs w:val="20"/>
          <w:lang w:val="pt-BR"/>
        </w:rPr>
        <w:t xml:space="preserve">, deixaremos a </w:t>
      </w:r>
      <w:proofErr w:type="spellStart"/>
      <w:r w:rsidR="006D510B">
        <w:rPr>
          <w:rFonts w:ascii="Arial" w:hAnsi="Arial" w:cs="Arial"/>
          <w:sz w:val="20"/>
          <w:szCs w:val="20"/>
          <w:lang w:val="pt-BR"/>
        </w:rPr>
        <w:t>decimação</w:t>
      </w:r>
      <w:proofErr w:type="spellEnd"/>
      <w:r w:rsidR="006D510B">
        <w:rPr>
          <w:rFonts w:ascii="Arial" w:hAnsi="Arial" w:cs="Arial"/>
          <w:sz w:val="20"/>
          <w:szCs w:val="20"/>
          <w:lang w:val="pt-BR"/>
        </w:rPr>
        <w:t xml:space="preserve"> em 1, pois usaremos um bloco </w:t>
      </w:r>
      <w:proofErr w:type="spellStart"/>
      <w:r w:rsidR="006D510B" w:rsidRPr="00833289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833289" w:rsidRPr="00833289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6D510B" w:rsidRPr="00833289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="00833289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6D510B">
        <w:rPr>
          <w:rFonts w:ascii="Arial" w:hAnsi="Arial" w:cs="Arial"/>
          <w:sz w:val="20"/>
          <w:szCs w:val="20"/>
          <w:lang w:val="pt-BR"/>
        </w:rPr>
        <w:t xml:space="preserve">para </w:t>
      </w:r>
      <w:r w:rsidR="00833289">
        <w:rPr>
          <w:rFonts w:ascii="Arial" w:hAnsi="Arial" w:cs="Arial"/>
          <w:sz w:val="20"/>
          <w:szCs w:val="20"/>
          <w:lang w:val="pt-BR"/>
        </w:rPr>
        <w:t xml:space="preserve">mudar </w:t>
      </w:r>
      <w:r w:rsidR="006D510B">
        <w:rPr>
          <w:rFonts w:ascii="Arial" w:hAnsi="Arial" w:cs="Arial"/>
          <w:sz w:val="20"/>
          <w:szCs w:val="20"/>
          <w:lang w:val="pt-BR"/>
        </w:rPr>
        <w:t>a taxa de amostragem de 500</w:t>
      </w:r>
      <w:r w:rsidR="00833289">
        <w:rPr>
          <w:rFonts w:ascii="Arial" w:hAnsi="Arial" w:cs="Arial"/>
          <w:sz w:val="20"/>
          <w:szCs w:val="20"/>
          <w:lang w:val="pt-BR"/>
        </w:rPr>
        <w:t xml:space="preserve"> kHz para 44,1 k</w:t>
      </w:r>
      <w:r w:rsidR="006D510B">
        <w:rPr>
          <w:rFonts w:ascii="Arial" w:hAnsi="Arial" w:cs="Arial"/>
          <w:sz w:val="20"/>
          <w:szCs w:val="20"/>
          <w:lang w:val="pt-BR"/>
        </w:rPr>
        <w:t>Hz</w:t>
      </w:r>
      <w:r w:rsidR="00833289">
        <w:rPr>
          <w:rFonts w:ascii="Arial" w:hAnsi="Arial" w:cs="Arial"/>
          <w:sz w:val="20"/>
          <w:szCs w:val="20"/>
          <w:lang w:val="pt-BR"/>
        </w:rPr>
        <w:t xml:space="preserve"> (taxa de amostragem da placa de som do computador).</w:t>
      </w:r>
      <w:r w:rsidR="004C4AF0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471B86" w:rsidRPr="00471B86" w:rsidRDefault="00DA1F4B" w:rsidP="003214DC">
      <w:pPr>
        <w:tabs>
          <w:tab w:val="clear" w:pos="709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882595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03 06^%58^%3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9015" b="669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10B" w:rsidRDefault="006D510B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proofErr w:type="spellStart"/>
      <w:r w:rsidRPr="004C4AF0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4C4AF0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4C4AF0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="004C4AF0">
        <w:rPr>
          <w:rFonts w:ascii="Arial" w:hAnsi="Arial" w:cs="Arial"/>
          <w:sz w:val="20"/>
          <w:szCs w:val="20"/>
          <w:lang w:val="pt-BR"/>
        </w:rPr>
        <w:t xml:space="preserve"> que est</w:t>
      </w:r>
      <w:r>
        <w:rPr>
          <w:rFonts w:ascii="Arial" w:hAnsi="Arial" w:cs="Arial"/>
          <w:sz w:val="20"/>
          <w:szCs w:val="20"/>
          <w:lang w:val="pt-BR"/>
        </w:rPr>
        <w:t xml:space="preserve">á ligado entre os blocos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Pr="004C4AF0">
        <w:rPr>
          <w:rFonts w:ascii="Arial" w:hAnsi="Arial" w:cs="Arial"/>
          <w:b/>
          <w:i/>
          <w:sz w:val="20"/>
          <w:szCs w:val="20"/>
          <w:lang w:val="pt-BR"/>
        </w:rPr>
        <w:t>Receiver</w:t>
      </w:r>
      <w:proofErr w:type="spellEnd"/>
      <w:r w:rsidR="004C4AF0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e o bloco </w:t>
      </w:r>
      <w:proofErr w:type="spellStart"/>
      <w:r w:rsidRPr="004C4AF0">
        <w:rPr>
          <w:rFonts w:ascii="Arial" w:hAnsi="Arial" w:cs="Arial"/>
          <w:b/>
          <w:i/>
          <w:sz w:val="20"/>
          <w:szCs w:val="20"/>
          <w:lang w:val="pt-BR"/>
        </w:rPr>
        <w:t>Audio</w:t>
      </w:r>
      <w:proofErr w:type="spellEnd"/>
      <w:r w:rsidR="004C4AF0" w:rsidRPr="004C4AF0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4C4AF0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Como explicado anteriormente</w:t>
      </w:r>
      <w:r w:rsidR="00EC3FCF">
        <w:rPr>
          <w:rFonts w:ascii="Arial" w:hAnsi="Arial" w:cs="Arial"/>
          <w:sz w:val="20"/>
          <w:szCs w:val="20"/>
          <w:lang w:val="pt-BR"/>
        </w:rPr>
        <w:t>,</w:t>
      </w:r>
      <w:r>
        <w:rPr>
          <w:rFonts w:ascii="Arial" w:hAnsi="Arial" w:cs="Arial"/>
          <w:sz w:val="20"/>
          <w:szCs w:val="20"/>
          <w:lang w:val="pt-BR"/>
        </w:rPr>
        <w:t xml:space="preserve"> é muito simples usar este bloco. É apenas uma divisão entre a </w:t>
      </w:r>
      <w:r w:rsidR="00EC3FCF">
        <w:rPr>
          <w:rFonts w:ascii="Arial" w:hAnsi="Arial" w:cs="Arial"/>
          <w:sz w:val="20"/>
          <w:szCs w:val="20"/>
          <w:lang w:val="pt-BR"/>
        </w:rPr>
        <w:t>taxa de amostragem de entrada</w:t>
      </w:r>
      <w:r>
        <w:rPr>
          <w:rFonts w:ascii="Arial" w:hAnsi="Arial" w:cs="Arial"/>
          <w:sz w:val="20"/>
          <w:szCs w:val="20"/>
          <w:lang w:val="pt-BR"/>
        </w:rPr>
        <w:t xml:space="preserve"> e a </w:t>
      </w:r>
      <w:r w:rsidR="00EC3FCF">
        <w:rPr>
          <w:rFonts w:ascii="Arial" w:hAnsi="Arial" w:cs="Arial"/>
          <w:sz w:val="20"/>
          <w:szCs w:val="20"/>
          <w:lang w:val="pt-BR"/>
        </w:rPr>
        <w:t>taxa desejada na saída</w:t>
      </w:r>
      <w:r>
        <w:rPr>
          <w:rFonts w:ascii="Arial" w:hAnsi="Arial" w:cs="Arial"/>
          <w:sz w:val="20"/>
          <w:szCs w:val="20"/>
          <w:lang w:val="pt-BR"/>
        </w:rPr>
        <w:t>. No nosso caso</w:t>
      </w:r>
      <w:r w:rsidR="00EC3FCF">
        <w:rPr>
          <w:rFonts w:ascii="Arial" w:hAnsi="Arial" w:cs="Arial"/>
          <w:sz w:val="20"/>
          <w:szCs w:val="20"/>
          <w:lang w:val="pt-BR"/>
        </w:rPr>
        <w:t>,</w:t>
      </w:r>
      <w:r>
        <w:rPr>
          <w:rFonts w:ascii="Arial" w:hAnsi="Arial" w:cs="Arial"/>
          <w:sz w:val="20"/>
          <w:szCs w:val="20"/>
          <w:lang w:val="pt-BR"/>
        </w:rPr>
        <w:t xml:space="preserve"> estamos em 500</w:t>
      </w:r>
      <w:r w:rsidR="00EC3FCF">
        <w:rPr>
          <w:rFonts w:ascii="Arial" w:hAnsi="Arial" w:cs="Arial"/>
          <w:sz w:val="20"/>
          <w:szCs w:val="20"/>
          <w:lang w:val="pt-BR"/>
        </w:rPr>
        <w:t xml:space="preserve"> k</w:t>
      </w:r>
      <w:r>
        <w:rPr>
          <w:rFonts w:ascii="Arial" w:hAnsi="Arial" w:cs="Arial"/>
          <w:sz w:val="20"/>
          <w:szCs w:val="20"/>
          <w:lang w:val="pt-BR"/>
        </w:rPr>
        <w:t>Hz</w:t>
      </w:r>
      <w:r w:rsidR="00471B86">
        <w:rPr>
          <w:rFonts w:ascii="Arial" w:hAnsi="Arial" w:cs="Arial"/>
          <w:sz w:val="20"/>
          <w:szCs w:val="20"/>
          <w:lang w:val="pt-BR"/>
        </w:rPr>
        <w:t xml:space="preserve"> e queremos 44.1</w:t>
      </w:r>
      <w:r w:rsidR="00EC3FCF">
        <w:rPr>
          <w:rFonts w:ascii="Arial" w:hAnsi="Arial" w:cs="Arial"/>
          <w:sz w:val="20"/>
          <w:szCs w:val="20"/>
          <w:lang w:val="pt-BR"/>
        </w:rPr>
        <w:t xml:space="preserve"> k</w:t>
      </w:r>
      <w:r w:rsidR="00471B86">
        <w:rPr>
          <w:rFonts w:ascii="Arial" w:hAnsi="Arial" w:cs="Arial"/>
          <w:sz w:val="20"/>
          <w:szCs w:val="20"/>
          <w:lang w:val="pt-BR"/>
        </w:rPr>
        <w:t xml:space="preserve">Hz. O bloco </w:t>
      </w:r>
      <w:proofErr w:type="spellStart"/>
      <w:r w:rsidR="00471B86" w:rsidRPr="000F7798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proofErr w:type="spellEnd"/>
      <w:r w:rsidR="000F7798" w:rsidRPr="000F7798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471B86" w:rsidRPr="000F7798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proofErr w:type="spellEnd"/>
      <w:r w:rsidR="000F7798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71B86">
        <w:rPr>
          <w:rFonts w:ascii="Arial" w:hAnsi="Arial" w:cs="Arial"/>
          <w:sz w:val="20"/>
          <w:szCs w:val="20"/>
          <w:lang w:val="pt-BR"/>
        </w:rPr>
        <w:t>não aceita valores decimais. Logo vemos que a melhor razão para estes valores é de 5000/441. Como mostra o bloco a seguir.</w:t>
      </w:r>
    </w:p>
    <w:p w:rsidR="006D510B" w:rsidRPr="00921C0E" w:rsidRDefault="00DA1F4B" w:rsidP="003214DC">
      <w:pPr>
        <w:tabs>
          <w:tab w:val="clear" w:pos="709"/>
        </w:tabs>
        <w:spacing w:afterLines="120"/>
        <w:ind w:left="372" w:firstLine="708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800000" cy="1017493"/>
            <wp:effectExtent l="1905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03 06^%58^%0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8690" b="5097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34" w:rsidRPr="00042734" w:rsidRDefault="00042734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042734">
        <w:rPr>
          <w:rFonts w:ascii="Arial" w:hAnsi="Arial" w:cs="Arial"/>
          <w:sz w:val="20"/>
          <w:szCs w:val="20"/>
          <w:lang w:val="pt-BR"/>
        </w:rPr>
        <w:t xml:space="preserve">Configure o bloco </w:t>
      </w:r>
      <w:proofErr w:type="spellStart"/>
      <w:r w:rsidRPr="00042734">
        <w:rPr>
          <w:rFonts w:ascii="Arial" w:hAnsi="Arial" w:cs="Arial"/>
          <w:b/>
          <w:i/>
          <w:sz w:val="20"/>
          <w:szCs w:val="20"/>
          <w:lang w:val="pt-BR"/>
        </w:rPr>
        <w:t>Multiply</w:t>
      </w:r>
      <w:proofErr w:type="spellEnd"/>
      <w:r w:rsidRPr="00042734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Pr="00042734">
        <w:rPr>
          <w:rFonts w:ascii="Arial" w:hAnsi="Arial" w:cs="Arial"/>
          <w:b/>
          <w:i/>
          <w:sz w:val="20"/>
          <w:szCs w:val="20"/>
          <w:lang w:val="pt-BR"/>
        </w:rPr>
        <w:t>const</w:t>
      </w:r>
      <w:proofErr w:type="spellEnd"/>
      <w:r w:rsidRPr="00042734">
        <w:rPr>
          <w:rFonts w:ascii="Arial" w:hAnsi="Arial" w:cs="Arial"/>
          <w:sz w:val="20"/>
          <w:szCs w:val="20"/>
          <w:lang w:val="pt-BR"/>
        </w:rPr>
        <w:t xml:space="preserve"> como a seguir</w:t>
      </w:r>
      <w:r w:rsidRPr="00042734">
        <w:rPr>
          <w:rFonts w:ascii="Arial" w:hAnsi="Arial" w:cs="Arial"/>
          <w:noProof/>
          <w:sz w:val="20"/>
          <w:szCs w:val="20"/>
          <w:lang w:val="pt-BR" w:eastAsia="pt-BR" w:bidi="ar-SA"/>
        </w:rPr>
        <w:t>.</w:t>
      </w:r>
    </w:p>
    <w:p w:rsidR="00042734" w:rsidRDefault="00042734" w:rsidP="003214DC">
      <w:pPr>
        <w:pStyle w:val="PargrafodaLista"/>
        <w:tabs>
          <w:tab w:val="clear" w:pos="709"/>
        </w:tabs>
        <w:spacing w:afterLines="120"/>
        <w:ind w:left="1080"/>
        <w:rPr>
          <w:rFonts w:ascii="Arial" w:hAnsi="Arial" w:cs="Arial"/>
          <w:sz w:val="20"/>
          <w:szCs w:val="20"/>
          <w:lang w:val="pt-BR"/>
        </w:rPr>
      </w:pPr>
    </w:p>
    <w:p w:rsidR="00042734" w:rsidRPr="00921C0E" w:rsidRDefault="00042734" w:rsidP="003214DC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2016000" cy="1077059"/>
            <wp:effectExtent l="19050" t="0" r="3300" b="0"/>
            <wp:docPr id="52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31752" t="17470" r="41974" b="5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07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734" w:rsidRDefault="00042734" w:rsidP="003214DC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EA1DEC" w:rsidRDefault="00042734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Finalmente, o</w:t>
      </w:r>
      <w:r w:rsidR="00816825">
        <w:rPr>
          <w:rFonts w:ascii="Arial" w:hAnsi="Arial" w:cs="Arial"/>
          <w:sz w:val="20"/>
          <w:szCs w:val="20"/>
          <w:lang w:val="pt-BR"/>
        </w:rPr>
        <w:t xml:space="preserve"> </w:t>
      </w:r>
      <w:r w:rsidR="00D60E4B" w:rsidRPr="00921C0E">
        <w:rPr>
          <w:rFonts w:ascii="Arial" w:hAnsi="Arial" w:cs="Arial"/>
          <w:sz w:val="20"/>
          <w:szCs w:val="20"/>
          <w:lang w:val="pt-BR"/>
        </w:rPr>
        <w:t xml:space="preserve">bloco </w:t>
      </w:r>
      <w:proofErr w:type="spellStart"/>
      <w:r w:rsidR="00721DA2" w:rsidRPr="00816825">
        <w:rPr>
          <w:rFonts w:ascii="Arial" w:hAnsi="Arial" w:cs="Arial"/>
          <w:b/>
          <w:i/>
          <w:sz w:val="20"/>
          <w:szCs w:val="20"/>
          <w:lang w:val="pt-BR"/>
        </w:rPr>
        <w:t>Audio</w:t>
      </w:r>
      <w:proofErr w:type="spellEnd"/>
      <w:r w:rsidR="00DE18CF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proofErr w:type="spellStart"/>
      <w:r w:rsidR="00721DA2" w:rsidRPr="00816825">
        <w:rPr>
          <w:rFonts w:ascii="Arial" w:hAnsi="Arial" w:cs="Arial"/>
          <w:b/>
          <w:i/>
          <w:sz w:val="20"/>
          <w:szCs w:val="20"/>
          <w:lang w:val="pt-BR"/>
        </w:rPr>
        <w:t>Sink</w:t>
      </w:r>
      <w:proofErr w:type="spellEnd"/>
      <w:r w:rsidR="00DE18CF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816825">
        <w:rPr>
          <w:rFonts w:ascii="Arial" w:hAnsi="Arial" w:cs="Arial"/>
          <w:i/>
          <w:sz w:val="20"/>
          <w:szCs w:val="20"/>
          <w:lang w:val="pt-BR"/>
        </w:rPr>
        <w:t xml:space="preserve">ligado </w:t>
      </w:r>
      <w:r w:rsidR="00721DA2" w:rsidRPr="00921C0E">
        <w:rPr>
          <w:rFonts w:ascii="Arial" w:hAnsi="Arial" w:cs="Arial"/>
          <w:sz w:val="20"/>
          <w:szCs w:val="20"/>
          <w:lang w:val="pt-BR"/>
        </w:rPr>
        <w:t xml:space="preserve">ao bloco </w:t>
      </w:r>
      <w:r w:rsidR="00721DA2" w:rsidRPr="00816825">
        <w:rPr>
          <w:rFonts w:ascii="Arial" w:hAnsi="Arial" w:cs="Arial"/>
          <w:b/>
          <w:i/>
          <w:sz w:val="20"/>
          <w:szCs w:val="20"/>
          <w:lang w:val="pt-BR"/>
        </w:rPr>
        <w:t xml:space="preserve">WBFM </w:t>
      </w:r>
      <w:proofErr w:type="spellStart"/>
      <w:r w:rsidR="00721DA2" w:rsidRPr="00816825">
        <w:rPr>
          <w:rFonts w:ascii="Arial" w:hAnsi="Arial" w:cs="Arial"/>
          <w:b/>
          <w:i/>
          <w:sz w:val="20"/>
          <w:szCs w:val="20"/>
          <w:lang w:val="pt-BR"/>
        </w:rPr>
        <w:t>Receiver</w:t>
      </w:r>
      <w:proofErr w:type="spellEnd"/>
      <w:r w:rsidR="00DE18CF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816825">
        <w:rPr>
          <w:rFonts w:ascii="Arial" w:hAnsi="Arial" w:cs="Arial"/>
          <w:sz w:val="20"/>
          <w:szCs w:val="20"/>
          <w:lang w:val="pt-BR"/>
        </w:rPr>
        <w:t xml:space="preserve">não precisa de configuração. Somente cheque se ele está configurado com 44,1 kHz de </w:t>
      </w:r>
      <w:proofErr w:type="spellStart"/>
      <w:r w:rsidR="00816825" w:rsidRPr="00816825">
        <w:rPr>
          <w:rFonts w:ascii="Arial" w:hAnsi="Arial" w:cs="Arial"/>
          <w:i/>
          <w:sz w:val="20"/>
          <w:szCs w:val="20"/>
          <w:lang w:val="pt-BR"/>
        </w:rPr>
        <w:t>Sample</w:t>
      </w:r>
      <w:proofErr w:type="spellEnd"/>
      <w:r w:rsidR="00816825" w:rsidRPr="00816825">
        <w:rPr>
          <w:rFonts w:ascii="Arial" w:hAnsi="Arial" w:cs="Arial"/>
          <w:i/>
          <w:sz w:val="20"/>
          <w:szCs w:val="20"/>
          <w:lang w:val="pt-BR"/>
        </w:rPr>
        <w:t xml:space="preserve"> Rate</w:t>
      </w:r>
      <w:r w:rsidR="00816825">
        <w:rPr>
          <w:rFonts w:ascii="Arial" w:hAnsi="Arial" w:cs="Arial"/>
          <w:sz w:val="20"/>
          <w:szCs w:val="20"/>
          <w:lang w:val="pt-BR"/>
        </w:rPr>
        <w:t>. Ele deve ficar como na figura a seguir.</w:t>
      </w:r>
    </w:p>
    <w:p w:rsidR="00042734" w:rsidRPr="00042734" w:rsidRDefault="00042734" w:rsidP="003214DC">
      <w:pPr>
        <w:tabs>
          <w:tab w:val="clear" w:pos="709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196933"/>
            <wp:effectExtent l="19050" t="0" r="0" b="0"/>
            <wp:docPr id="60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1 18^%10^%48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9722" b="55893"/>
                    <a:stretch/>
                  </pic:blipFill>
                  <pic:spPr bwMode="auto">
                    <a:xfrm>
                      <a:off x="0" y="0"/>
                      <a:ext cx="1800000" cy="119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42734" w:rsidRDefault="00042734" w:rsidP="003214DC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Como o transmissor ligado, execute seu projeto</w:t>
      </w:r>
      <w:proofErr w:type="gramStart"/>
      <w:r>
        <w:rPr>
          <w:rFonts w:ascii="Arial" w:hAnsi="Arial" w:cs="Arial"/>
          <w:sz w:val="20"/>
          <w:szCs w:val="20"/>
          <w:lang w:val="pt-BR"/>
        </w:rPr>
        <w:t>!!!</w:t>
      </w:r>
      <w:proofErr w:type="gramEnd"/>
    </w:p>
    <w:p w:rsidR="00042734" w:rsidRDefault="00042734" w:rsidP="003214DC">
      <w:pPr>
        <w:tabs>
          <w:tab w:val="clear" w:pos="709"/>
        </w:tabs>
        <w:spacing w:afterLines="120"/>
        <w:ind w:left="12"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042734" w:rsidRDefault="00042734" w:rsidP="003214DC">
      <w:p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</w:p>
    <w:p w:rsidR="00042734" w:rsidRPr="00042734" w:rsidRDefault="00042734" w:rsidP="003214DC">
      <w:p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</w:p>
    <w:p w:rsidR="00721DA2" w:rsidRPr="00921C0E" w:rsidRDefault="002838A6" w:rsidP="003214DC">
      <w:pPr>
        <w:tabs>
          <w:tab w:val="clear" w:pos="709"/>
          <w:tab w:val="left" w:pos="1134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</w:p>
    <w:p w:rsidR="00721DA2" w:rsidRPr="00921C0E" w:rsidRDefault="00721DA2" w:rsidP="00901BCE">
      <w:pPr>
        <w:tabs>
          <w:tab w:val="clear" w:pos="709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</w:p>
    <w:sectPr w:rsidR="00721DA2" w:rsidRPr="00921C0E" w:rsidSect="00770710">
      <w:footerReference w:type="default" r:id="rId45"/>
      <w:pgSz w:w="12240" w:h="15840"/>
      <w:pgMar w:top="1134" w:right="1134" w:bottom="1843" w:left="1134" w:header="0" w:footer="1134" w:gutter="0"/>
      <w:cols w:space="720"/>
      <w:formProt w:val="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413A" w:rsidRDefault="0050413A" w:rsidP="005B470C">
      <w:pPr>
        <w:spacing w:after="0" w:line="240" w:lineRule="auto"/>
      </w:pPr>
      <w:r>
        <w:separator/>
      </w:r>
    </w:p>
  </w:endnote>
  <w:endnote w:type="continuationSeparator" w:id="0">
    <w:p w:rsidR="0050413A" w:rsidRDefault="0050413A" w:rsidP="005B4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Hind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41C4" w:rsidRPr="00972169" w:rsidRDefault="00E541C4" w:rsidP="00972169">
    <w:pPr>
      <w:spacing w:after="0" w:line="240" w:lineRule="auto"/>
      <w:jc w:val="center"/>
      <w:rPr>
        <w:rFonts w:ascii="Arial" w:hAnsi="Arial"/>
        <w:b/>
        <w:sz w:val="16"/>
        <w:lang w:val="pt-BR"/>
      </w:rPr>
    </w:pPr>
    <w:r w:rsidRPr="00972169">
      <w:rPr>
        <w:rFonts w:ascii="Arial" w:hAnsi="Arial"/>
        <w:b/>
        <w:sz w:val="16"/>
        <w:lang w:val="pt-BR"/>
      </w:rPr>
      <w:t>_______________________________________________________________________</w:t>
    </w:r>
  </w:p>
  <w:p w:rsidR="00DE33B3" w:rsidRPr="00DE33B3" w:rsidRDefault="00DE33B3" w:rsidP="00DE33B3">
    <w:pPr>
      <w:spacing w:after="0" w:line="240" w:lineRule="auto"/>
      <w:jc w:val="center"/>
      <w:rPr>
        <w:rFonts w:ascii="Arial" w:hAnsi="Arial" w:cs="Arial"/>
        <w:b/>
        <w:sz w:val="16"/>
        <w:lang w:val="pt-BR"/>
      </w:rPr>
    </w:pPr>
    <w:r w:rsidRPr="00DE33B3">
      <w:rPr>
        <w:rFonts w:ascii="Arial" w:hAnsi="Arial" w:cs="Arial"/>
        <w:b/>
        <w:sz w:val="16"/>
        <w:lang w:val="pt-BR"/>
      </w:rPr>
      <w:t>DCO2010: Laboratório de Radio Definido por Software</w:t>
    </w:r>
  </w:p>
  <w:p w:rsidR="00DE33B3" w:rsidRPr="008247A5" w:rsidRDefault="00DE33B3" w:rsidP="00DE33B3">
    <w:pPr>
      <w:spacing w:after="0" w:line="240" w:lineRule="auto"/>
      <w:jc w:val="center"/>
      <w:rPr>
        <w:rFonts w:ascii="Arial" w:hAnsi="Arial" w:cs="Arial"/>
        <w:b/>
        <w:sz w:val="16"/>
      </w:rPr>
    </w:pPr>
    <w:r>
      <w:rPr>
        <w:rFonts w:ascii="Arial" w:hAnsi="Arial" w:cs="Arial"/>
        <w:b/>
        <w:sz w:val="16"/>
      </w:rPr>
      <w:t xml:space="preserve">Vicente </w:t>
    </w:r>
    <w:proofErr w:type="spellStart"/>
    <w:r>
      <w:rPr>
        <w:rFonts w:ascii="Arial" w:hAnsi="Arial" w:cs="Arial"/>
        <w:b/>
        <w:sz w:val="16"/>
      </w:rPr>
      <w:t>Sousa@DCO</w:t>
    </w:r>
    <w:proofErr w:type="spellEnd"/>
    <w:r>
      <w:rPr>
        <w:rFonts w:ascii="Arial" w:hAnsi="Arial" w:cs="Arial"/>
        <w:b/>
        <w:sz w:val="16"/>
      </w:rPr>
      <w:t>/UFRN - 2016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413A" w:rsidRDefault="0050413A" w:rsidP="005B470C">
      <w:pPr>
        <w:spacing w:after="0" w:line="240" w:lineRule="auto"/>
      </w:pPr>
      <w:r>
        <w:separator/>
      </w:r>
    </w:p>
  </w:footnote>
  <w:footnote w:type="continuationSeparator" w:id="0">
    <w:p w:rsidR="0050413A" w:rsidRDefault="0050413A" w:rsidP="005B47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93A15"/>
    <w:multiLevelType w:val="hybridMultilevel"/>
    <w:tmpl w:val="6B9E2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634269"/>
    <w:multiLevelType w:val="hybridMultilevel"/>
    <w:tmpl w:val="365CBDC8"/>
    <w:lvl w:ilvl="0" w:tplc="0BBA4764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>
    <w:nsid w:val="42D40EA4"/>
    <w:multiLevelType w:val="hybridMultilevel"/>
    <w:tmpl w:val="BEAA1506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47804C9F"/>
    <w:multiLevelType w:val="hybridMultilevel"/>
    <w:tmpl w:val="6C10100A"/>
    <w:lvl w:ilvl="0" w:tplc="B0EE11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F06D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73692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661D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6A6F1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50016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72627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A0699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A93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4BED17D3"/>
    <w:multiLevelType w:val="hybridMultilevel"/>
    <w:tmpl w:val="69F42C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CD4DA6"/>
    <w:multiLevelType w:val="hybridMultilevel"/>
    <w:tmpl w:val="4914DB36"/>
    <w:lvl w:ilvl="0" w:tplc="046271C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68C47BD"/>
    <w:multiLevelType w:val="hybridMultilevel"/>
    <w:tmpl w:val="3348A7F0"/>
    <w:lvl w:ilvl="0" w:tplc="1058745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3A4FFC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7B24A54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0EA35A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2CEEF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60C6D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59492F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CAA34B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47A8A5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>
    <w:nsid w:val="733E6938"/>
    <w:multiLevelType w:val="multilevel"/>
    <w:tmpl w:val="A3A699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 w:numId="8">
    <w:abstractNumId w:val="7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5B470C"/>
    <w:rsid w:val="00001872"/>
    <w:rsid w:val="000027D3"/>
    <w:rsid w:val="00004FDE"/>
    <w:rsid w:val="0002779E"/>
    <w:rsid w:val="00036968"/>
    <w:rsid w:val="00042734"/>
    <w:rsid w:val="00043B87"/>
    <w:rsid w:val="00045292"/>
    <w:rsid w:val="00047473"/>
    <w:rsid w:val="00054BAF"/>
    <w:rsid w:val="00054C20"/>
    <w:rsid w:val="00063083"/>
    <w:rsid w:val="000671BE"/>
    <w:rsid w:val="00070919"/>
    <w:rsid w:val="000779B8"/>
    <w:rsid w:val="00077A47"/>
    <w:rsid w:val="0008100F"/>
    <w:rsid w:val="00094434"/>
    <w:rsid w:val="000975B1"/>
    <w:rsid w:val="000B0324"/>
    <w:rsid w:val="000B17DA"/>
    <w:rsid w:val="000B6C74"/>
    <w:rsid w:val="000C378A"/>
    <w:rsid w:val="000C5FF2"/>
    <w:rsid w:val="000D0C8C"/>
    <w:rsid w:val="000D2914"/>
    <w:rsid w:val="000D5C79"/>
    <w:rsid w:val="000E4EF1"/>
    <w:rsid w:val="000F7798"/>
    <w:rsid w:val="00100457"/>
    <w:rsid w:val="00103767"/>
    <w:rsid w:val="00107502"/>
    <w:rsid w:val="00113004"/>
    <w:rsid w:val="00126CBA"/>
    <w:rsid w:val="001272D2"/>
    <w:rsid w:val="00134FA5"/>
    <w:rsid w:val="00135BF0"/>
    <w:rsid w:val="00137BF6"/>
    <w:rsid w:val="001418BA"/>
    <w:rsid w:val="00143B0D"/>
    <w:rsid w:val="00144872"/>
    <w:rsid w:val="00153726"/>
    <w:rsid w:val="00163088"/>
    <w:rsid w:val="001661E5"/>
    <w:rsid w:val="0017044D"/>
    <w:rsid w:val="00176112"/>
    <w:rsid w:val="001772D6"/>
    <w:rsid w:val="001774C6"/>
    <w:rsid w:val="001825BD"/>
    <w:rsid w:val="00182C23"/>
    <w:rsid w:val="00184A79"/>
    <w:rsid w:val="00187060"/>
    <w:rsid w:val="001872CB"/>
    <w:rsid w:val="001963C2"/>
    <w:rsid w:val="00197D36"/>
    <w:rsid w:val="001A0FEE"/>
    <w:rsid w:val="001A1183"/>
    <w:rsid w:val="001A2228"/>
    <w:rsid w:val="001B27D5"/>
    <w:rsid w:val="001B27DF"/>
    <w:rsid w:val="001B32D1"/>
    <w:rsid w:val="001B40FE"/>
    <w:rsid w:val="001B4826"/>
    <w:rsid w:val="001B4FFE"/>
    <w:rsid w:val="001C0328"/>
    <w:rsid w:val="001C08D5"/>
    <w:rsid w:val="001C0945"/>
    <w:rsid w:val="001C1648"/>
    <w:rsid w:val="001C243E"/>
    <w:rsid w:val="001E0FDC"/>
    <w:rsid w:val="001F37C6"/>
    <w:rsid w:val="002029B8"/>
    <w:rsid w:val="0020424B"/>
    <w:rsid w:val="00207B4A"/>
    <w:rsid w:val="00207EFE"/>
    <w:rsid w:val="002113E4"/>
    <w:rsid w:val="002170BD"/>
    <w:rsid w:val="0022664D"/>
    <w:rsid w:val="00227B94"/>
    <w:rsid w:val="00234871"/>
    <w:rsid w:val="0023740D"/>
    <w:rsid w:val="00250BEF"/>
    <w:rsid w:val="00251D75"/>
    <w:rsid w:val="0025577B"/>
    <w:rsid w:val="00257FE4"/>
    <w:rsid w:val="0026063C"/>
    <w:rsid w:val="002726DA"/>
    <w:rsid w:val="00273846"/>
    <w:rsid w:val="002767B5"/>
    <w:rsid w:val="002778CD"/>
    <w:rsid w:val="002838A6"/>
    <w:rsid w:val="00284295"/>
    <w:rsid w:val="002850D1"/>
    <w:rsid w:val="00293E92"/>
    <w:rsid w:val="00294D5F"/>
    <w:rsid w:val="002A03DD"/>
    <w:rsid w:val="002A1CF9"/>
    <w:rsid w:val="002A6C06"/>
    <w:rsid w:val="002A7E96"/>
    <w:rsid w:val="002B6185"/>
    <w:rsid w:val="002C2AEA"/>
    <w:rsid w:val="002C5B95"/>
    <w:rsid w:val="002D73DC"/>
    <w:rsid w:val="002F3466"/>
    <w:rsid w:val="002F5DCA"/>
    <w:rsid w:val="00305516"/>
    <w:rsid w:val="00306C46"/>
    <w:rsid w:val="00316403"/>
    <w:rsid w:val="003214DC"/>
    <w:rsid w:val="003219E7"/>
    <w:rsid w:val="003239B0"/>
    <w:rsid w:val="003268B8"/>
    <w:rsid w:val="00327228"/>
    <w:rsid w:val="00335BEC"/>
    <w:rsid w:val="00335D9F"/>
    <w:rsid w:val="00342941"/>
    <w:rsid w:val="00351295"/>
    <w:rsid w:val="003529F5"/>
    <w:rsid w:val="003532A5"/>
    <w:rsid w:val="00357323"/>
    <w:rsid w:val="00364929"/>
    <w:rsid w:val="00365423"/>
    <w:rsid w:val="0037219F"/>
    <w:rsid w:val="00382219"/>
    <w:rsid w:val="0038234B"/>
    <w:rsid w:val="00392243"/>
    <w:rsid w:val="00393BA0"/>
    <w:rsid w:val="0039784A"/>
    <w:rsid w:val="003A38C0"/>
    <w:rsid w:val="003A4AD9"/>
    <w:rsid w:val="003A7368"/>
    <w:rsid w:val="003B09DF"/>
    <w:rsid w:val="003B2560"/>
    <w:rsid w:val="003B54CC"/>
    <w:rsid w:val="003C5198"/>
    <w:rsid w:val="003C7EE1"/>
    <w:rsid w:val="003D2E11"/>
    <w:rsid w:val="003D3788"/>
    <w:rsid w:val="003D48D9"/>
    <w:rsid w:val="003D526E"/>
    <w:rsid w:val="003D6EDC"/>
    <w:rsid w:val="003E138E"/>
    <w:rsid w:val="00401B70"/>
    <w:rsid w:val="004265A7"/>
    <w:rsid w:val="00435D0A"/>
    <w:rsid w:val="00436054"/>
    <w:rsid w:val="004363C5"/>
    <w:rsid w:val="00441C76"/>
    <w:rsid w:val="00442345"/>
    <w:rsid w:val="00446B85"/>
    <w:rsid w:val="0045130C"/>
    <w:rsid w:val="004578BC"/>
    <w:rsid w:val="00461B55"/>
    <w:rsid w:val="004642FC"/>
    <w:rsid w:val="00464FDA"/>
    <w:rsid w:val="0046519F"/>
    <w:rsid w:val="00465D9C"/>
    <w:rsid w:val="00467C00"/>
    <w:rsid w:val="00471B86"/>
    <w:rsid w:val="00474580"/>
    <w:rsid w:val="0047519E"/>
    <w:rsid w:val="0049174A"/>
    <w:rsid w:val="0049385D"/>
    <w:rsid w:val="004A21EC"/>
    <w:rsid w:val="004A7AE5"/>
    <w:rsid w:val="004B0755"/>
    <w:rsid w:val="004B2B38"/>
    <w:rsid w:val="004B6809"/>
    <w:rsid w:val="004B7E68"/>
    <w:rsid w:val="004C4AF0"/>
    <w:rsid w:val="004C4E02"/>
    <w:rsid w:val="004C7FF5"/>
    <w:rsid w:val="004D4C32"/>
    <w:rsid w:val="004D4E0D"/>
    <w:rsid w:val="004E283D"/>
    <w:rsid w:val="004F21EE"/>
    <w:rsid w:val="005024C4"/>
    <w:rsid w:val="0050413A"/>
    <w:rsid w:val="00510A06"/>
    <w:rsid w:val="00511BD7"/>
    <w:rsid w:val="00520022"/>
    <w:rsid w:val="00522A90"/>
    <w:rsid w:val="00523901"/>
    <w:rsid w:val="00523AFA"/>
    <w:rsid w:val="00524D8E"/>
    <w:rsid w:val="00535A7A"/>
    <w:rsid w:val="005364C2"/>
    <w:rsid w:val="00536FA9"/>
    <w:rsid w:val="00541638"/>
    <w:rsid w:val="00554384"/>
    <w:rsid w:val="00554573"/>
    <w:rsid w:val="00554D6C"/>
    <w:rsid w:val="00561A75"/>
    <w:rsid w:val="00561DCC"/>
    <w:rsid w:val="005703A4"/>
    <w:rsid w:val="00574600"/>
    <w:rsid w:val="0058285D"/>
    <w:rsid w:val="00586FFF"/>
    <w:rsid w:val="00587431"/>
    <w:rsid w:val="005925F5"/>
    <w:rsid w:val="005934F7"/>
    <w:rsid w:val="0059518A"/>
    <w:rsid w:val="005A05FC"/>
    <w:rsid w:val="005A1DF7"/>
    <w:rsid w:val="005A1F27"/>
    <w:rsid w:val="005A220A"/>
    <w:rsid w:val="005A2300"/>
    <w:rsid w:val="005B200A"/>
    <w:rsid w:val="005B470C"/>
    <w:rsid w:val="005B668B"/>
    <w:rsid w:val="005C71B2"/>
    <w:rsid w:val="005D55C1"/>
    <w:rsid w:val="005D6AA2"/>
    <w:rsid w:val="005D7227"/>
    <w:rsid w:val="005E25F2"/>
    <w:rsid w:val="005E4ABC"/>
    <w:rsid w:val="005F10CD"/>
    <w:rsid w:val="005F1282"/>
    <w:rsid w:val="005F1F31"/>
    <w:rsid w:val="005F3A0F"/>
    <w:rsid w:val="005F61FC"/>
    <w:rsid w:val="00600A01"/>
    <w:rsid w:val="006010A9"/>
    <w:rsid w:val="00607EC5"/>
    <w:rsid w:val="00613CA9"/>
    <w:rsid w:val="00614AC5"/>
    <w:rsid w:val="006236E8"/>
    <w:rsid w:val="0062470F"/>
    <w:rsid w:val="00627B1A"/>
    <w:rsid w:val="0063236D"/>
    <w:rsid w:val="00634C6E"/>
    <w:rsid w:val="00635E69"/>
    <w:rsid w:val="00636C0C"/>
    <w:rsid w:val="00641373"/>
    <w:rsid w:val="00643794"/>
    <w:rsid w:val="00647422"/>
    <w:rsid w:val="00655DF0"/>
    <w:rsid w:val="0065698D"/>
    <w:rsid w:val="0066504B"/>
    <w:rsid w:val="00665D3C"/>
    <w:rsid w:val="006752D4"/>
    <w:rsid w:val="00680255"/>
    <w:rsid w:val="006804B8"/>
    <w:rsid w:val="00683CB1"/>
    <w:rsid w:val="006858E9"/>
    <w:rsid w:val="006979AE"/>
    <w:rsid w:val="006A5176"/>
    <w:rsid w:val="006B597C"/>
    <w:rsid w:val="006C1F91"/>
    <w:rsid w:val="006D079B"/>
    <w:rsid w:val="006D510B"/>
    <w:rsid w:val="006D6CAC"/>
    <w:rsid w:val="006D6CAE"/>
    <w:rsid w:val="006E208D"/>
    <w:rsid w:val="006F1554"/>
    <w:rsid w:val="006F4025"/>
    <w:rsid w:val="0070626A"/>
    <w:rsid w:val="00721DA2"/>
    <w:rsid w:val="00730A7D"/>
    <w:rsid w:val="00733717"/>
    <w:rsid w:val="00734B6D"/>
    <w:rsid w:val="00734EC3"/>
    <w:rsid w:val="00734EC8"/>
    <w:rsid w:val="00737F74"/>
    <w:rsid w:val="00753534"/>
    <w:rsid w:val="00755D43"/>
    <w:rsid w:val="00760A14"/>
    <w:rsid w:val="00762312"/>
    <w:rsid w:val="00762A29"/>
    <w:rsid w:val="00770710"/>
    <w:rsid w:val="0077169C"/>
    <w:rsid w:val="00774906"/>
    <w:rsid w:val="0078263D"/>
    <w:rsid w:val="00782CF6"/>
    <w:rsid w:val="0078404E"/>
    <w:rsid w:val="007900CB"/>
    <w:rsid w:val="007A53E0"/>
    <w:rsid w:val="007C23A2"/>
    <w:rsid w:val="007D19FC"/>
    <w:rsid w:val="007D2725"/>
    <w:rsid w:val="007D54E2"/>
    <w:rsid w:val="007D7B41"/>
    <w:rsid w:val="007F1A45"/>
    <w:rsid w:val="007F1C09"/>
    <w:rsid w:val="007F3D43"/>
    <w:rsid w:val="007F4179"/>
    <w:rsid w:val="00804B70"/>
    <w:rsid w:val="0080538B"/>
    <w:rsid w:val="00805A38"/>
    <w:rsid w:val="008073C3"/>
    <w:rsid w:val="00814DDA"/>
    <w:rsid w:val="00816394"/>
    <w:rsid w:val="00816825"/>
    <w:rsid w:val="008318BD"/>
    <w:rsid w:val="00833289"/>
    <w:rsid w:val="00834F79"/>
    <w:rsid w:val="0085675A"/>
    <w:rsid w:val="00871B69"/>
    <w:rsid w:val="00874C91"/>
    <w:rsid w:val="00876AFA"/>
    <w:rsid w:val="00877A03"/>
    <w:rsid w:val="00880CFF"/>
    <w:rsid w:val="00887877"/>
    <w:rsid w:val="00892625"/>
    <w:rsid w:val="00896557"/>
    <w:rsid w:val="008B5F5D"/>
    <w:rsid w:val="008C00EB"/>
    <w:rsid w:val="008D2BCC"/>
    <w:rsid w:val="008D477D"/>
    <w:rsid w:val="008D4FDC"/>
    <w:rsid w:val="008D60E5"/>
    <w:rsid w:val="008F27BF"/>
    <w:rsid w:val="008F3193"/>
    <w:rsid w:val="00901BCE"/>
    <w:rsid w:val="00907558"/>
    <w:rsid w:val="00920FD4"/>
    <w:rsid w:val="00921C0E"/>
    <w:rsid w:val="009300F1"/>
    <w:rsid w:val="00931AE4"/>
    <w:rsid w:val="00941B6A"/>
    <w:rsid w:val="009506A2"/>
    <w:rsid w:val="0095672C"/>
    <w:rsid w:val="0096346B"/>
    <w:rsid w:val="0096784C"/>
    <w:rsid w:val="00972169"/>
    <w:rsid w:val="00975D7F"/>
    <w:rsid w:val="00975E9D"/>
    <w:rsid w:val="0098003F"/>
    <w:rsid w:val="00985F77"/>
    <w:rsid w:val="00986CF5"/>
    <w:rsid w:val="00992EFF"/>
    <w:rsid w:val="00993A0C"/>
    <w:rsid w:val="009956BF"/>
    <w:rsid w:val="009A7BE9"/>
    <w:rsid w:val="009B3823"/>
    <w:rsid w:val="009B53B2"/>
    <w:rsid w:val="009C0167"/>
    <w:rsid w:val="009C3A8D"/>
    <w:rsid w:val="009D1252"/>
    <w:rsid w:val="009D3F14"/>
    <w:rsid w:val="009D55A7"/>
    <w:rsid w:val="009E4E5F"/>
    <w:rsid w:val="009E5C00"/>
    <w:rsid w:val="009F1211"/>
    <w:rsid w:val="009F2AA5"/>
    <w:rsid w:val="009F43A9"/>
    <w:rsid w:val="00A03FAB"/>
    <w:rsid w:val="00A04445"/>
    <w:rsid w:val="00A06796"/>
    <w:rsid w:val="00A12846"/>
    <w:rsid w:val="00A140B3"/>
    <w:rsid w:val="00A26327"/>
    <w:rsid w:val="00A31CF4"/>
    <w:rsid w:val="00A33911"/>
    <w:rsid w:val="00A57486"/>
    <w:rsid w:val="00A66369"/>
    <w:rsid w:val="00A70159"/>
    <w:rsid w:val="00A701B8"/>
    <w:rsid w:val="00A707BD"/>
    <w:rsid w:val="00A77BB6"/>
    <w:rsid w:val="00A825C7"/>
    <w:rsid w:val="00A87A41"/>
    <w:rsid w:val="00A87C6C"/>
    <w:rsid w:val="00AA35F6"/>
    <w:rsid w:val="00AB0282"/>
    <w:rsid w:val="00AB2E91"/>
    <w:rsid w:val="00AB79A3"/>
    <w:rsid w:val="00AC587E"/>
    <w:rsid w:val="00AD260F"/>
    <w:rsid w:val="00AE44F5"/>
    <w:rsid w:val="00AF00E4"/>
    <w:rsid w:val="00AF0DE4"/>
    <w:rsid w:val="00AF0FDA"/>
    <w:rsid w:val="00AF3EA5"/>
    <w:rsid w:val="00B0356C"/>
    <w:rsid w:val="00B13589"/>
    <w:rsid w:val="00B17DBD"/>
    <w:rsid w:val="00B3485C"/>
    <w:rsid w:val="00B536AB"/>
    <w:rsid w:val="00B53EB4"/>
    <w:rsid w:val="00B61B94"/>
    <w:rsid w:val="00B61D97"/>
    <w:rsid w:val="00B65F30"/>
    <w:rsid w:val="00B71901"/>
    <w:rsid w:val="00B765F7"/>
    <w:rsid w:val="00B81773"/>
    <w:rsid w:val="00B825AA"/>
    <w:rsid w:val="00B829A7"/>
    <w:rsid w:val="00B90389"/>
    <w:rsid w:val="00B90F0D"/>
    <w:rsid w:val="00B93519"/>
    <w:rsid w:val="00B94DD4"/>
    <w:rsid w:val="00BA4676"/>
    <w:rsid w:val="00BA5377"/>
    <w:rsid w:val="00BA557B"/>
    <w:rsid w:val="00BA6338"/>
    <w:rsid w:val="00BB4B4C"/>
    <w:rsid w:val="00BB5BE2"/>
    <w:rsid w:val="00BC4A89"/>
    <w:rsid w:val="00BF5A0B"/>
    <w:rsid w:val="00C0263A"/>
    <w:rsid w:val="00C031C0"/>
    <w:rsid w:val="00C0500B"/>
    <w:rsid w:val="00C1223B"/>
    <w:rsid w:val="00C15826"/>
    <w:rsid w:val="00C20CCD"/>
    <w:rsid w:val="00C2270E"/>
    <w:rsid w:val="00C23251"/>
    <w:rsid w:val="00C23281"/>
    <w:rsid w:val="00C266F4"/>
    <w:rsid w:val="00C302C0"/>
    <w:rsid w:val="00C342D7"/>
    <w:rsid w:val="00C401D5"/>
    <w:rsid w:val="00C42052"/>
    <w:rsid w:val="00C468E4"/>
    <w:rsid w:val="00C5448A"/>
    <w:rsid w:val="00C6209A"/>
    <w:rsid w:val="00C82B01"/>
    <w:rsid w:val="00C852B2"/>
    <w:rsid w:val="00C86064"/>
    <w:rsid w:val="00C9383D"/>
    <w:rsid w:val="00C97879"/>
    <w:rsid w:val="00CA27EA"/>
    <w:rsid w:val="00CA2CC7"/>
    <w:rsid w:val="00CA5BDA"/>
    <w:rsid w:val="00CB74C8"/>
    <w:rsid w:val="00CC4D0B"/>
    <w:rsid w:val="00CD1AC7"/>
    <w:rsid w:val="00CF0BC2"/>
    <w:rsid w:val="00CF1293"/>
    <w:rsid w:val="00CF242D"/>
    <w:rsid w:val="00CF4816"/>
    <w:rsid w:val="00CF4F75"/>
    <w:rsid w:val="00CF5248"/>
    <w:rsid w:val="00D211A9"/>
    <w:rsid w:val="00D224B8"/>
    <w:rsid w:val="00D23EAA"/>
    <w:rsid w:val="00D30522"/>
    <w:rsid w:val="00D33D5C"/>
    <w:rsid w:val="00D340D9"/>
    <w:rsid w:val="00D36853"/>
    <w:rsid w:val="00D51E44"/>
    <w:rsid w:val="00D56BE0"/>
    <w:rsid w:val="00D606B6"/>
    <w:rsid w:val="00D60E4B"/>
    <w:rsid w:val="00D61215"/>
    <w:rsid w:val="00D654CE"/>
    <w:rsid w:val="00D65E9C"/>
    <w:rsid w:val="00D92D01"/>
    <w:rsid w:val="00D94367"/>
    <w:rsid w:val="00DA0C5E"/>
    <w:rsid w:val="00DA1F4B"/>
    <w:rsid w:val="00DA4353"/>
    <w:rsid w:val="00DB0C91"/>
    <w:rsid w:val="00DB2F15"/>
    <w:rsid w:val="00DB3F65"/>
    <w:rsid w:val="00DB447E"/>
    <w:rsid w:val="00DC4769"/>
    <w:rsid w:val="00DC50EA"/>
    <w:rsid w:val="00DD34D9"/>
    <w:rsid w:val="00DE18CF"/>
    <w:rsid w:val="00DE33B3"/>
    <w:rsid w:val="00DE33D7"/>
    <w:rsid w:val="00DE47C1"/>
    <w:rsid w:val="00DE4E50"/>
    <w:rsid w:val="00DE5585"/>
    <w:rsid w:val="00DF1453"/>
    <w:rsid w:val="00DF7535"/>
    <w:rsid w:val="00E0301A"/>
    <w:rsid w:val="00E11EFF"/>
    <w:rsid w:val="00E13A20"/>
    <w:rsid w:val="00E14547"/>
    <w:rsid w:val="00E15540"/>
    <w:rsid w:val="00E212D5"/>
    <w:rsid w:val="00E27E14"/>
    <w:rsid w:val="00E3262F"/>
    <w:rsid w:val="00E3542E"/>
    <w:rsid w:val="00E4142C"/>
    <w:rsid w:val="00E435F0"/>
    <w:rsid w:val="00E541C4"/>
    <w:rsid w:val="00E55364"/>
    <w:rsid w:val="00E55823"/>
    <w:rsid w:val="00E601BC"/>
    <w:rsid w:val="00E6201C"/>
    <w:rsid w:val="00E6537C"/>
    <w:rsid w:val="00E67728"/>
    <w:rsid w:val="00E7143C"/>
    <w:rsid w:val="00E74AD4"/>
    <w:rsid w:val="00E838DD"/>
    <w:rsid w:val="00EA1DEC"/>
    <w:rsid w:val="00EA3546"/>
    <w:rsid w:val="00EA43C9"/>
    <w:rsid w:val="00EA63B5"/>
    <w:rsid w:val="00EB2CB5"/>
    <w:rsid w:val="00EB688E"/>
    <w:rsid w:val="00EC09FB"/>
    <w:rsid w:val="00EC3FCF"/>
    <w:rsid w:val="00ED4681"/>
    <w:rsid w:val="00EF0B93"/>
    <w:rsid w:val="00EF3D35"/>
    <w:rsid w:val="00F00D72"/>
    <w:rsid w:val="00F02842"/>
    <w:rsid w:val="00F02F3B"/>
    <w:rsid w:val="00F10EED"/>
    <w:rsid w:val="00F300E7"/>
    <w:rsid w:val="00F30F34"/>
    <w:rsid w:val="00F3420C"/>
    <w:rsid w:val="00F34B68"/>
    <w:rsid w:val="00F44147"/>
    <w:rsid w:val="00F46F5C"/>
    <w:rsid w:val="00F54B9C"/>
    <w:rsid w:val="00F56B44"/>
    <w:rsid w:val="00F60093"/>
    <w:rsid w:val="00F61CAF"/>
    <w:rsid w:val="00F641EB"/>
    <w:rsid w:val="00F66170"/>
    <w:rsid w:val="00F70DC4"/>
    <w:rsid w:val="00F726F5"/>
    <w:rsid w:val="00F72774"/>
    <w:rsid w:val="00F7557C"/>
    <w:rsid w:val="00F778A5"/>
    <w:rsid w:val="00F81278"/>
    <w:rsid w:val="00F82458"/>
    <w:rsid w:val="00F85231"/>
    <w:rsid w:val="00F90602"/>
    <w:rsid w:val="00F92287"/>
    <w:rsid w:val="00F945ED"/>
    <w:rsid w:val="00F94E3E"/>
    <w:rsid w:val="00FA402A"/>
    <w:rsid w:val="00FA447B"/>
    <w:rsid w:val="00FB347A"/>
    <w:rsid w:val="00FC4137"/>
    <w:rsid w:val="00FD58AB"/>
    <w:rsid w:val="00FE7D19"/>
    <w:rsid w:val="00FF0FD8"/>
    <w:rsid w:val="00FF6D47"/>
    <w:rsid w:val="00FF74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22A90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  <w:style w:type="paragraph" w:styleId="Ttulo1">
    <w:name w:val="heading 1"/>
    <w:basedOn w:val="Normal"/>
    <w:next w:val="Normal"/>
    <w:link w:val="Ttulo1Char"/>
    <w:uiPriority w:val="9"/>
    <w:qFormat/>
    <w:rsid w:val="00B13589"/>
    <w:pPr>
      <w:keepNext/>
      <w:keepLines/>
      <w:spacing w:before="480" w:after="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umberingSymbols">
    <w:name w:val="Numbering Symbols"/>
    <w:rsid w:val="005B470C"/>
  </w:style>
  <w:style w:type="paragraph" w:customStyle="1" w:styleId="Heading">
    <w:name w:val="Heading"/>
    <w:basedOn w:val="Normal"/>
    <w:next w:val="Textbody"/>
    <w:rsid w:val="005B470C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rsid w:val="005B470C"/>
    <w:pPr>
      <w:spacing w:after="120"/>
    </w:pPr>
  </w:style>
  <w:style w:type="paragraph" w:styleId="Lista">
    <w:name w:val="List"/>
    <w:basedOn w:val="Textbody"/>
    <w:rsid w:val="005B470C"/>
  </w:style>
  <w:style w:type="paragraph" w:customStyle="1" w:styleId="Legenda1">
    <w:name w:val="Legenda1"/>
    <w:basedOn w:val="Normal"/>
    <w:rsid w:val="005B470C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5B470C"/>
    <w:pPr>
      <w:suppressLineNumbers/>
    </w:pPr>
  </w:style>
  <w:style w:type="paragraph" w:customStyle="1" w:styleId="Rodap1">
    <w:name w:val="Rodapé1"/>
    <w:basedOn w:val="Normal"/>
    <w:rsid w:val="005B470C"/>
    <w:pPr>
      <w:suppressLineNumbers/>
      <w:tabs>
        <w:tab w:val="center" w:pos="4986"/>
        <w:tab w:val="right" w:pos="9972"/>
      </w:tabs>
    </w:pPr>
  </w:style>
  <w:style w:type="paragraph" w:styleId="PargrafodaLista">
    <w:name w:val="List Paragraph"/>
    <w:basedOn w:val="Normal"/>
    <w:uiPriority w:val="34"/>
    <w:qFormat/>
    <w:rsid w:val="00887877"/>
    <w:pPr>
      <w:ind w:left="720"/>
      <w:contextualSpacing/>
    </w:pPr>
    <w:rPr>
      <w:rFonts w:cs="Mangal"/>
      <w:szCs w:val="21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8787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87877"/>
    <w:rPr>
      <w:rFonts w:ascii="Tahoma" w:eastAsia="WenQuanYi Micro Hei" w:hAnsi="Tahoma" w:cs="Mangal"/>
      <w:sz w:val="16"/>
      <w:szCs w:val="14"/>
      <w:lang w:val="en-US" w:eastAsia="zh-CN" w:bidi="hi-IN"/>
    </w:rPr>
  </w:style>
  <w:style w:type="table" w:styleId="Tabelacomgrade">
    <w:name w:val="Table Grid"/>
    <w:basedOn w:val="Tabelanormal"/>
    <w:uiPriority w:val="59"/>
    <w:rsid w:val="008878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87877"/>
    <w:pPr>
      <w:widowControl/>
      <w:tabs>
        <w:tab w:val="clear" w:pos="709"/>
      </w:tabs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pt-BR" w:eastAsia="pt-BR" w:bidi="ar-SA"/>
    </w:rPr>
  </w:style>
  <w:style w:type="character" w:customStyle="1" w:styleId="apple-converted-space">
    <w:name w:val="apple-converted-space"/>
    <w:basedOn w:val="Fontepargpadro"/>
    <w:rsid w:val="009B3823"/>
  </w:style>
  <w:style w:type="paragraph" w:styleId="Cabealho">
    <w:name w:val="header"/>
    <w:basedOn w:val="Normal"/>
    <w:link w:val="CabealhoChar"/>
    <w:uiPriority w:val="99"/>
    <w:unhideWhenUsed/>
    <w:rsid w:val="00972169"/>
    <w:pPr>
      <w:tabs>
        <w:tab w:val="clear" w:pos="709"/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972169"/>
    <w:pPr>
      <w:tabs>
        <w:tab w:val="clear" w:pos="709"/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styleId="Hyperlink">
    <w:name w:val="Hyperlink"/>
    <w:basedOn w:val="Fontepargpadro"/>
    <w:uiPriority w:val="99"/>
    <w:unhideWhenUsed/>
    <w:rsid w:val="00B13589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B13589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  <w:lang w:val="en-US" w:eastAsia="zh-CN" w:bidi="hi-IN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13589"/>
    <w:pPr>
      <w:spacing w:after="0" w:line="240" w:lineRule="auto"/>
    </w:pPr>
    <w:rPr>
      <w:rFonts w:cs="Mangal"/>
      <w:sz w:val="20"/>
      <w:szCs w:val="18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13589"/>
    <w:rPr>
      <w:rFonts w:ascii="Liberation Serif" w:eastAsia="WenQuanYi Micro Hei" w:hAnsi="Liberation Serif" w:cs="Mangal"/>
      <w:sz w:val="20"/>
      <w:szCs w:val="18"/>
      <w:lang w:val="en-US" w:eastAsia="zh-CN" w:bidi="hi-IN"/>
    </w:rPr>
  </w:style>
  <w:style w:type="character" w:styleId="Refdenotaderodap">
    <w:name w:val="footnote reference"/>
    <w:basedOn w:val="Fontepargpadro"/>
    <w:uiPriority w:val="99"/>
    <w:semiHidden/>
    <w:unhideWhenUsed/>
    <w:rsid w:val="00B13589"/>
    <w:rPr>
      <w:vertAlign w:val="superscript"/>
    </w:rPr>
  </w:style>
  <w:style w:type="character" w:styleId="HiperlinkVisitado">
    <w:name w:val="FollowedHyperlink"/>
    <w:basedOn w:val="Fontepargpadro"/>
    <w:uiPriority w:val="99"/>
    <w:semiHidden/>
    <w:unhideWhenUsed/>
    <w:rsid w:val="00CB74C8"/>
    <w:rPr>
      <w:color w:val="800080" w:themeColor="followedHyperlink"/>
      <w:u w:val="single"/>
    </w:rPr>
  </w:style>
  <w:style w:type="paragraph" w:customStyle="1" w:styleId="Default">
    <w:name w:val="Default"/>
    <w:rsid w:val="00F945E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uiPriority w:val="1"/>
    <w:qFormat/>
    <w:rsid w:val="000C5FF2"/>
    <w:pPr>
      <w:widowControl w:val="0"/>
      <w:tabs>
        <w:tab w:val="left" w:pos="709"/>
      </w:tabs>
      <w:suppressAutoHyphens/>
      <w:spacing w:after="0" w:line="240" w:lineRule="auto"/>
    </w:pPr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styleId="TextodoEspaoReservado">
    <w:name w:val="Placeholder Text"/>
    <w:basedOn w:val="Fontepargpadro"/>
    <w:uiPriority w:val="99"/>
    <w:semiHidden/>
    <w:rsid w:val="001C0328"/>
    <w:rPr>
      <w:color w:val="808080"/>
    </w:rPr>
  </w:style>
  <w:style w:type="paragraph" w:customStyle="1" w:styleId="Padro">
    <w:name w:val="Padrão"/>
    <w:rsid w:val="00DE33B3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3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455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069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152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436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56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3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47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8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9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8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8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9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5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1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7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7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6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5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6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4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7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1716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671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36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49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4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62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03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0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4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5537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6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8179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99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07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744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76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60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245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41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w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w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w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B65CD70-BF5B-4DD4-8A3B-6B15C22FA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16</Pages>
  <Words>2858</Words>
  <Characters>15436</Characters>
  <Application>Microsoft Office Word</Application>
  <DocSecurity>0</DocSecurity>
  <Lines>128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18258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</dc:creator>
  <cp:lastModifiedBy>Vicente Sousa</cp:lastModifiedBy>
  <cp:revision>104</cp:revision>
  <cp:lastPrinted>2012-10-08T21:54:00Z</cp:lastPrinted>
  <dcterms:created xsi:type="dcterms:W3CDTF">2014-03-03T01:46:00Z</dcterms:created>
  <dcterms:modified xsi:type="dcterms:W3CDTF">2016-11-15T04:26:00Z</dcterms:modified>
</cp:coreProperties>
</file>